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432" w:type="dxa"/>
        <w:tblLook w:val="0000" w:firstRow="0" w:lastRow="0" w:firstColumn="0" w:lastColumn="0" w:noHBand="0" w:noVBand="0"/>
      </w:tblPr>
      <w:tblGrid>
        <w:gridCol w:w="4500"/>
        <w:gridCol w:w="6120"/>
      </w:tblGrid>
      <w:tr w:rsidR="008E06CD" w:rsidRPr="007B232A" w:rsidTr="00777C72">
        <w:tc>
          <w:tcPr>
            <w:tcW w:w="4500" w:type="dxa"/>
          </w:tcPr>
          <w:p w:rsidR="008E06CD" w:rsidRPr="007B232A" w:rsidRDefault="008E06CD" w:rsidP="00777C72">
            <w:pPr>
              <w:pStyle w:val="Heading1"/>
              <w:rPr>
                <w:rFonts w:ascii="Times New Roman" w:hAnsi="Times New Roman"/>
                <w:b w:val="0"/>
                <w:sz w:val="26"/>
                <w:szCs w:val="26"/>
              </w:rPr>
            </w:pPr>
            <w:r w:rsidRPr="007B232A">
              <w:rPr>
                <w:rFonts w:ascii="Times New Roman" w:hAnsi="Times New Roman"/>
                <w:b w:val="0"/>
                <w:sz w:val="26"/>
                <w:szCs w:val="26"/>
              </w:rPr>
              <w:t xml:space="preserve">    UBND HUYỆN KIM THÀNH</w:t>
            </w:r>
          </w:p>
          <w:p w:rsidR="008E06CD" w:rsidRPr="007B232A" w:rsidRDefault="008E06CD" w:rsidP="00777C72">
            <w:pPr>
              <w:rPr>
                <w:b/>
                <w:bCs/>
                <w:sz w:val="26"/>
                <w:szCs w:val="26"/>
              </w:rPr>
            </w:pPr>
            <w:r w:rsidRPr="007B232A">
              <w:rPr>
                <w:b/>
                <w:bCs/>
                <w:sz w:val="26"/>
                <w:szCs w:val="26"/>
              </w:rPr>
              <w:t>TRƯỜNG TIỂU HỌC NGŨ PHÚC</w:t>
            </w:r>
          </w:p>
          <w:p w:rsidR="008E06CD" w:rsidRPr="007B232A" w:rsidRDefault="008E06CD" w:rsidP="00777C72">
            <w:pPr>
              <w:tabs>
                <w:tab w:val="left" w:pos="1077"/>
              </w:tabs>
              <w:jc w:val="both"/>
              <w:rPr>
                <w:b/>
                <w:bCs/>
                <w:sz w:val="26"/>
                <w:szCs w:val="26"/>
              </w:rPr>
            </w:pPr>
            <w:r w:rsidRPr="007B232A">
              <w:rPr>
                <w:noProof/>
                <w:sz w:val="26"/>
                <w:szCs w:val="26"/>
              </w:rPr>
              <mc:AlternateContent>
                <mc:Choice Requires="wps">
                  <w:drawing>
                    <wp:anchor distT="4294967295" distB="4294967295" distL="114300" distR="114300" simplePos="0" relativeHeight="251661312" behindDoc="0" locked="0" layoutInCell="1" allowOverlap="1" wp14:anchorId="0DEAAAAF" wp14:editId="7EA2A90D">
                      <wp:simplePos x="0" y="0"/>
                      <wp:positionH relativeFrom="column">
                        <wp:posOffset>861060</wp:posOffset>
                      </wp:positionH>
                      <wp:positionV relativeFrom="paragraph">
                        <wp:posOffset>29844</wp:posOffset>
                      </wp:positionV>
                      <wp:extent cx="8553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2.35pt" to="13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UE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Npvm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"/>
                  </w:pict>
                </mc:Fallback>
              </mc:AlternateContent>
            </w:r>
            <w:r w:rsidRPr="007B232A">
              <w:rPr>
                <w:b/>
                <w:bCs/>
                <w:sz w:val="26"/>
                <w:szCs w:val="26"/>
              </w:rPr>
              <w:tab/>
            </w:r>
          </w:p>
          <w:p w:rsidR="008E06CD" w:rsidRPr="007B232A" w:rsidRDefault="008E06CD" w:rsidP="00777C72">
            <w:pPr>
              <w:tabs>
                <w:tab w:val="left" w:pos="1077"/>
              </w:tabs>
              <w:jc w:val="both"/>
              <w:rPr>
                <w:bCs/>
                <w:sz w:val="26"/>
                <w:szCs w:val="26"/>
              </w:rPr>
            </w:pPr>
            <w:r w:rsidRPr="007B232A">
              <w:rPr>
                <w:b/>
                <w:bCs/>
                <w:sz w:val="26"/>
                <w:szCs w:val="26"/>
              </w:rPr>
              <w:t xml:space="preserve">              </w:t>
            </w:r>
            <w:r w:rsidR="00F41C2E">
              <w:rPr>
                <w:bCs/>
                <w:sz w:val="26"/>
                <w:szCs w:val="26"/>
              </w:rPr>
              <w:t xml:space="preserve">Số:  </w:t>
            </w:r>
            <w:r w:rsidR="00880503">
              <w:rPr>
                <w:bCs/>
                <w:sz w:val="26"/>
                <w:szCs w:val="26"/>
              </w:rPr>
              <w:t xml:space="preserve">20 </w:t>
            </w:r>
            <w:r w:rsidRPr="007B232A">
              <w:rPr>
                <w:bCs/>
                <w:sz w:val="26"/>
                <w:szCs w:val="26"/>
              </w:rPr>
              <w:t>/ BC-THNP</w:t>
            </w:r>
          </w:p>
          <w:p w:rsidR="008E06CD" w:rsidRPr="007B232A" w:rsidRDefault="008E06CD" w:rsidP="00777C72">
            <w:pPr>
              <w:jc w:val="both"/>
              <w:rPr>
                <w:sz w:val="26"/>
                <w:szCs w:val="26"/>
              </w:rPr>
            </w:pPr>
          </w:p>
        </w:tc>
        <w:tc>
          <w:tcPr>
            <w:tcW w:w="6120" w:type="dxa"/>
          </w:tcPr>
          <w:p w:rsidR="008E06CD" w:rsidRPr="007B232A" w:rsidRDefault="008E06CD" w:rsidP="00777C72">
            <w:pPr>
              <w:pStyle w:val="Heading1"/>
              <w:ind w:hanging="469"/>
              <w:jc w:val="center"/>
              <w:rPr>
                <w:rFonts w:ascii="Times New Roman" w:hAnsi="Times New Roman"/>
                <w:bCs w:val="0"/>
                <w:sz w:val="26"/>
                <w:szCs w:val="26"/>
              </w:rPr>
            </w:pPr>
            <w:r w:rsidRPr="007B232A">
              <w:rPr>
                <w:rFonts w:ascii="Times New Roman" w:hAnsi="Times New Roman"/>
                <w:bCs w:val="0"/>
                <w:sz w:val="26"/>
                <w:szCs w:val="26"/>
              </w:rPr>
              <w:t xml:space="preserve">     CỘNG HÒA XÃ HỘI CHỦ NGHĨA VIỆT NAM</w:t>
            </w:r>
          </w:p>
          <w:p w:rsidR="008E06CD" w:rsidRPr="007B232A" w:rsidRDefault="008E06CD" w:rsidP="00777C72">
            <w:pPr>
              <w:jc w:val="center"/>
              <w:rPr>
                <w:b/>
                <w:bCs/>
                <w:sz w:val="26"/>
                <w:szCs w:val="26"/>
              </w:rPr>
            </w:pPr>
            <w:r w:rsidRPr="007B232A">
              <w:rPr>
                <w:b/>
                <w:bCs/>
                <w:sz w:val="26"/>
                <w:szCs w:val="26"/>
              </w:rPr>
              <w:t>Độc lập - Tự do - Hạnh phúc</w:t>
            </w:r>
          </w:p>
          <w:p w:rsidR="008E06CD" w:rsidRPr="007B232A" w:rsidRDefault="008E06CD" w:rsidP="00777C72">
            <w:pPr>
              <w:jc w:val="both"/>
              <w:rPr>
                <w:sz w:val="26"/>
                <w:szCs w:val="26"/>
              </w:rPr>
            </w:pPr>
            <w:r w:rsidRPr="007B232A">
              <w:rPr>
                <w:noProof/>
                <w:sz w:val="26"/>
                <w:szCs w:val="26"/>
              </w:rPr>
              <mc:AlternateContent>
                <mc:Choice Requires="wps">
                  <w:drawing>
                    <wp:anchor distT="4294967295" distB="4294967295" distL="114300" distR="114300" simplePos="0" relativeHeight="251660288" behindDoc="0" locked="0" layoutInCell="1" allowOverlap="1" wp14:anchorId="413C61BE" wp14:editId="447E7FFA">
                      <wp:simplePos x="0" y="0"/>
                      <wp:positionH relativeFrom="column">
                        <wp:posOffset>1061720</wp:posOffset>
                      </wp:positionH>
                      <wp:positionV relativeFrom="paragraph">
                        <wp:posOffset>74929</wp:posOffset>
                      </wp:positionV>
                      <wp:extent cx="15113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pt,5.9pt" to="202.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"/>
                  </w:pict>
                </mc:Fallback>
              </mc:AlternateContent>
            </w:r>
          </w:p>
          <w:p w:rsidR="008E06CD" w:rsidRPr="007B232A" w:rsidRDefault="008E06CD" w:rsidP="00777C72">
            <w:pPr>
              <w:jc w:val="both"/>
              <w:rPr>
                <w:i/>
                <w:iCs/>
                <w:sz w:val="26"/>
                <w:szCs w:val="26"/>
              </w:rPr>
            </w:pPr>
            <w:r w:rsidRPr="007B232A">
              <w:rPr>
                <w:i/>
                <w:iCs/>
                <w:sz w:val="26"/>
                <w:szCs w:val="26"/>
              </w:rPr>
              <w:t xml:space="preserve">          Ngũ </w:t>
            </w:r>
            <w:r w:rsidR="002C5C9D">
              <w:rPr>
                <w:i/>
                <w:iCs/>
                <w:sz w:val="26"/>
                <w:szCs w:val="26"/>
              </w:rPr>
              <w:t>Phúc, ngày 30  tháng 5  năm 2025</w:t>
            </w:r>
          </w:p>
        </w:tc>
      </w:tr>
    </w:tbl>
    <w:p w:rsidR="008E06CD" w:rsidRPr="007B232A" w:rsidRDefault="008E06CD" w:rsidP="008E06CD">
      <w:pPr>
        <w:jc w:val="both"/>
        <w:rPr>
          <w:b/>
          <w:sz w:val="28"/>
          <w:szCs w:val="28"/>
        </w:rPr>
      </w:pPr>
      <w:r w:rsidRPr="007B232A">
        <w:rPr>
          <w:b/>
          <w:sz w:val="28"/>
          <w:szCs w:val="28"/>
        </w:rPr>
        <w:t xml:space="preserve">                                                       </w:t>
      </w:r>
    </w:p>
    <w:p w:rsidR="008E06CD" w:rsidRPr="007B232A" w:rsidRDefault="008E06CD" w:rsidP="008E06CD">
      <w:pPr>
        <w:jc w:val="center"/>
        <w:rPr>
          <w:b/>
          <w:sz w:val="28"/>
          <w:szCs w:val="28"/>
        </w:rPr>
      </w:pPr>
      <w:r w:rsidRPr="007B232A">
        <w:rPr>
          <w:b/>
          <w:sz w:val="28"/>
          <w:szCs w:val="28"/>
        </w:rPr>
        <w:t>BÁO CÁO</w:t>
      </w:r>
    </w:p>
    <w:p w:rsidR="008E06CD" w:rsidRPr="007B232A" w:rsidRDefault="008E06CD" w:rsidP="008E06CD">
      <w:pPr>
        <w:jc w:val="center"/>
        <w:rPr>
          <w:b/>
          <w:sz w:val="28"/>
          <w:szCs w:val="28"/>
        </w:rPr>
      </w:pPr>
      <w:r w:rsidRPr="007B232A">
        <w:rPr>
          <w:b/>
          <w:sz w:val="28"/>
          <w:szCs w:val="28"/>
        </w:rPr>
        <w:t xml:space="preserve">TỔNG KẾT THI ĐUA, TỔNG KẾT </w:t>
      </w:r>
      <w:r w:rsidR="002C5C9D">
        <w:rPr>
          <w:b/>
          <w:sz w:val="28"/>
          <w:szCs w:val="28"/>
        </w:rPr>
        <w:t>NĂM HỌC 2024-2025</w:t>
      </w:r>
    </w:p>
    <w:p w:rsidR="008E06CD" w:rsidRPr="007B232A" w:rsidRDefault="008E06CD" w:rsidP="008E06CD">
      <w:pPr>
        <w:jc w:val="center"/>
        <w:rPr>
          <w:b/>
          <w:sz w:val="28"/>
          <w:szCs w:val="28"/>
        </w:rPr>
      </w:pPr>
      <w:r w:rsidRPr="007B232A">
        <w:rPr>
          <w:b/>
          <w:noProof/>
          <w:sz w:val="28"/>
          <w:szCs w:val="28"/>
        </w:rPr>
        <mc:AlternateContent>
          <mc:Choice Requires="wps">
            <w:drawing>
              <wp:anchor distT="0" distB="0" distL="114300" distR="114300" simplePos="0" relativeHeight="251659264" behindDoc="0" locked="0" layoutInCell="1" allowOverlap="1" wp14:anchorId="2CBF2126" wp14:editId="3B67795C">
                <wp:simplePos x="0" y="0"/>
                <wp:positionH relativeFrom="column">
                  <wp:posOffset>2491740</wp:posOffset>
                </wp:positionH>
                <wp:positionV relativeFrom="paragraph">
                  <wp:posOffset>66040</wp:posOffset>
                </wp:positionV>
                <wp:extent cx="1032510" cy="635"/>
                <wp:effectExtent l="9525" t="6985"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6.2pt;margin-top:5.2pt;width:81.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K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"/>
            </w:pict>
          </mc:Fallback>
        </mc:AlternateContent>
      </w:r>
    </w:p>
    <w:p w:rsidR="008E06CD" w:rsidRPr="007B232A" w:rsidRDefault="008E06CD" w:rsidP="008E06CD">
      <w:pPr>
        <w:ind w:firstLine="720"/>
        <w:jc w:val="both"/>
        <w:rPr>
          <w:sz w:val="28"/>
          <w:szCs w:val="28"/>
        </w:rPr>
      </w:pPr>
      <w:r w:rsidRPr="007B232A">
        <w:rPr>
          <w:sz w:val="28"/>
          <w:szCs w:val="28"/>
        </w:rPr>
        <w:t>Căn cứ kết quả thực</w:t>
      </w:r>
      <w:r w:rsidR="002C5C9D">
        <w:rPr>
          <w:sz w:val="28"/>
          <w:szCs w:val="28"/>
        </w:rPr>
        <w:t xml:space="preserve"> hiện nhiệm vụ năm học 2024-2025</w:t>
      </w:r>
      <w:r w:rsidRPr="007B232A">
        <w:rPr>
          <w:sz w:val="28"/>
          <w:szCs w:val="28"/>
        </w:rPr>
        <w:t>, trường tiểu học Ngũ Phúc b</w:t>
      </w:r>
      <w:r w:rsidR="002C5C9D">
        <w:rPr>
          <w:sz w:val="28"/>
          <w:szCs w:val="28"/>
        </w:rPr>
        <w:t>áo cáo kết quả năm học 2024-2025</w:t>
      </w:r>
      <w:r w:rsidRPr="007B232A">
        <w:rPr>
          <w:sz w:val="28"/>
          <w:szCs w:val="28"/>
        </w:rPr>
        <w:t xml:space="preserve"> như sau: </w:t>
      </w:r>
    </w:p>
    <w:p w:rsidR="008E06CD" w:rsidRPr="007B232A" w:rsidRDefault="008E06CD" w:rsidP="008E06CD">
      <w:pPr>
        <w:ind w:firstLine="720"/>
        <w:jc w:val="both"/>
        <w:rPr>
          <w:b/>
          <w:sz w:val="28"/>
          <w:szCs w:val="28"/>
        </w:rPr>
      </w:pPr>
      <w:r w:rsidRPr="007B232A">
        <w:rPr>
          <w:b/>
          <w:sz w:val="28"/>
          <w:szCs w:val="28"/>
        </w:rPr>
        <w:t>1</w:t>
      </w:r>
      <w:r w:rsidRPr="007B232A">
        <w:rPr>
          <w:b/>
          <w:i/>
          <w:sz w:val="28"/>
          <w:szCs w:val="28"/>
        </w:rPr>
        <w:t xml:space="preserve">. </w:t>
      </w:r>
      <w:r w:rsidRPr="007B232A">
        <w:rPr>
          <w:b/>
          <w:sz w:val="28"/>
          <w:szCs w:val="28"/>
          <w:lang w:val="vi-VN"/>
        </w:rPr>
        <w:t>Thực hiện các cuộc vận động và phong trào thi đua, các đề án về giáo dục</w:t>
      </w:r>
      <w:r w:rsidRPr="007B232A">
        <w:rPr>
          <w:b/>
          <w:sz w:val="28"/>
          <w:szCs w:val="28"/>
        </w:rPr>
        <w:t>, chấp hành chủ trương, đường lối, chính sách của Đảng, pháp luật của nhà nước, quy định của địa phương và cơ quan quản lý giáo dục các cấp.</w:t>
      </w:r>
    </w:p>
    <w:p w:rsidR="008E06CD" w:rsidRPr="007B232A" w:rsidRDefault="008E06CD" w:rsidP="008E06CD">
      <w:pPr>
        <w:jc w:val="both"/>
        <w:rPr>
          <w:sz w:val="28"/>
          <w:szCs w:val="28"/>
          <w:lang w:val="pt-BR"/>
        </w:rPr>
      </w:pPr>
      <w:r w:rsidRPr="007B232A">
        <w:rPr>
          <w:sz w:val="28"/>
          <w:szCs w:val="28"/>
          <w:lang w:val="pt-BR"/>
        </w:rPr>
        <w:t xml:space="preserve">             Nhà trường triển khai, thành lập Ban chỉ đạo, xây dựng kế hoạch thực hiện cụ thể cho từng tháng, từng kì; kế hoạch này được phổ biến công khai rộng rãi vào ng</w:t>
      </w:r>
      <w:r w:rsidR="002C5C9D">
        <w:rPr>
          <w:sz w:val="28"/>
          <w:szCs w:val="28"/>
          <w:lang w:val="pt-BR"/>
        </w:rPr>
        <w:t>ày khai giảng 5 tháng 9 năm 2025</w:t>
      </w:r>
      <w:r w:rsidRPr="007B232A">
        <w:rPr>
          <w:sz w:val="28"/>
          <w:szCs w:val="28"/>
          <w:lang w:val="pt-BR"/>
        </w:rPr>
        <w:t xml:space="preserve"> để mọi lực lượng xã hội cùng vào cuộc.</w:t>
      </w:r>
    </w:p>
    <w:p w:rsidR="008E06CD" w:rsidRPr="007B232A" w:rsidRDefault="008E06CD" w:rsidP="008E06CD">
      <w:pPr>
        <w:tabs>
          <w:tab w:val="left" w:pos="3766"/>
        </w:tabs>
        <w:ind w:firstLine="709"/>
        <w:jc w:val="both"/>
        <w:rPr>
          <w:rFonts w:eastAsia="Batang"/>
          <w:spacing w:val="-2"/>
          <w:sz w:val="28"/>
          <w:szCs w:val="28"/>
          <w:lang w:eastAsia="ko-KR"/>
        </w:rPr>
      </w:pPr>
      <w:r w:rsidRPr="007B232A">
        <w:rPr>
          <w:sz w:val="28"/>
          <w:szCs w:val="28"/>
          <w:lang w:val="pt-BR"/>
        </w:rPr>
        <w:t xml:space="preserve"> Hội nghị viên chức đã thảo luận sâu, rộng về các vấn đề trọng tâm trong năm học. Đặc biệt tập trung vào biện pháp, giải pháp nhằm nâng cao chất lượng giáo dục HS; đẩy mạnh công tác xã hội hóa giáo dục, phong trào xây dựng trường học thân thiện, học sinh tích cực, cuộc vận động “</w:t>
      </w:r>
      <w:r w:rsidRPr="007B232A">
        <w:rPr>
          <w:i/>
          <w:sz w:val="28"/>
          <w:szCs w:val="28"/>
          <w:lang w:val="pt-BR"/>
        </w:rPr>
        <w:t>Học tập và làm theo tấm gương đạo đức Hồ Chí Minh</w:t>
      </w:r>
      <w:r w:rsidRPr="007B232A">
        <w:rPr>
          <w:sz w:val="28"/>
          <w:szCs w:val="28"/>
          <w:lang w:val="pt-BR"/>
        </w:rPr>
        <w:t xml:space="preserve">” </w:t>
      </w:r>
      <w:r w:rsidRPr="007B232A">
        <w:rPr>
          <w:spacing w:val="-4"/>
          <w:sz w:val="28"/>
          <w:szCs w:val="28"/>
          <w:lang w:val="pt-BR"/>
        </w:rPr>
        <w:t>“</w:t>
      </w:r>
      <w:r w:rsidRPr="007B232A">
        <w:rPr>
          <w:i/>
          <w:spacing w:val="-4"/>
          <w:sz w:val="28"/>
          <w:szCs w:val="28"/>
          <w:lang w:val="pt-BR"/>
        </w:rPr>
        <w:t>Mỗi thầy cô giáo là</w:t>
      </w:r>
      <w:r w:rsidRPr="007B232A">
        <w:rPr>
          <w:spacing w:val="-4"/>
          <w:sz w:val="28"/>
          <w:szCs w:val="28"/>
          <w:lang w:val="pt-BR"/>
        </w:rPr>
        <w:t xml:space="preserve"> </w:t>
      </w:r>
      <w:r w:rsidRPr="007B232A">
        <w:rPr>
          <w:i/>
          <w:spacing w:val="-4"/>
          <w:sz w:val="28"/>
          <w:szCs w:val="28"/>
          <w:lang w:val="pt-BR"/>
        </w:rPr>
        <w:t>tấm gương về đạo đức, tự học và sáng tạo</w:t>
      </w:r>
      <w:r w:rsidRPr="007B232A">
        <w:rPr>
          <w:spacing w:val="-4"/>
          <w:sz w:val="28"/>
          <w:szCs w:val="28"/>
          <w:lang w:val="pt-BR"/>
        </w:rPr>
        <w:t xml:space="preserve">." </w:t>
      </w:r>
      <w:r w:rsidRPr="007B232A">
        <w:rPr>
          <w:spacing w:val="-2"/>
          <w:sz w:val="28"/>
          <w:szCs w:val="28"/>
          <w:lang w:val="nl-NL"/>
        </w:rPr>
        <w:t>Tập trung các giải pháp nhằm thực hiện tốt Chủ đề năm học: “</w:t>
      </w:r>
      <w:r w:rsidRPr="007B232A">
        <w:rPr>
          <w:i/>
          <w:spacing w:val="-2"/>
          <w:sz w:val="28"/>
          <w:szCs w:val="28"/>
          <w:lang w:val="nl-NL"/>
        </w:rPr>
        <w:t>Đoàn kết, nỗ lực vượt khó khăn, đổi mới sáng tạo, củng cố, nâng cao chất lượng các hoạt động giáo dục</w:t>
      </w:r>
      <w:r w:rsidRPr="007B232A">
        <w:rPr>
          <w:spacing w:val="-2"/>
          <w:sz w:val="28"/>
          <w:szCs w:val="28"/>
          <w:lang w:val="nl-NL"/>
        </w:rPr>
        <w:t xml:space="preserve">”. </w:t>
      </w:r>
      <w:r w:rsidRPr="007B232A">
        <w:rPr>
          <w:sz w:val="28"/>
          <w:szCs w:val="28"/>
          <w:lang w:val="nl-NL"/>
        </w:rPr>
        <w:t>Chủ động, sáng tạo trong việc huy động các nguồn lực đầu tư xây dựng CSVC trường học, mua sắm thiết bị dạy học, duy trì trường đạt chuẩn quốc gia,bán trú trong nhà trường, xây dựng thư viện đạt thư viện tiên tiến</w:t>
      </w:r>
      <w:r w:rsidRPr="007B232A">
        <w:rPr>
          <w:spacing w:val="-4"/>
          <w:sz w:val="28"/>
          <w:szCs w:val="28"/>
          <w:lang w:val="pt-BR"/>
        </w:rPr>
        <w:t xml:space="preserve">, </w:t>
      </w:r>
      <w:r w:rsidRPr="007B232A">
        <w:rPr>
          <w:sz w:val="28"/>
          <w:szCs w:val="28"/>
          <w:lang w:val="pt-BR"/>
        </w:rPr>
        <w:t>bổ sung quy chế hoạt động của cơ quan đơn vị;</w:t>
      </w:r>
      <w:r w:rsidRPr="007B232A">
        <w:rPr>
          <w:spacing w:val="-4"/>
          <w:sz w:val="28"/>
          <w:szCs w:val="28"/>
          <w:lang w:val="pt-BR"/>
        </w:rPr>
        <w:t xml:space="preserve">  đến nay chỉ tiêu đề ra đã hoàn thành. </w:t>
      </w:r>
    </w:p>
    <w:p w:rsidR="008E06CD" w:rsidRPr="007B232A" w:rsidRDefault="008E06CD" w:rsidP="008E06CD">
      <w:pPr>
        <w:ind w:firstLine="720"/>
        <w:jc w:val="both"/>
        <w:rPr>
          <w:sz w:val="28"/>
          <w:szCs w:val="28"/>
          <w:lang w:val="pt-BR"/>
        </w:rPr>
      </w:pPr>
      <w:r w:rsidRPr="007B232A">
        <w:rPr>
          <w:sz w:val="28"/>
          <w:szCs w:val="28"/>
          <w:lang w:val="pt-BR"/>
        </w:rPr>
        <w:t>CBGV, NV tích cực tham gia thảo luận, đóng góp ý kiến xây dựng, phát huy cao tinh thần dân chủ, đoàn kết. Hội nghị đã biểu quyết, nhất trí cao với các chỉ</w:t>
      </w:r>
      <w:r w:rsidRPr="007B232A">
        <w:rPr>
          <w:b/>
          <w:sz w:val="28"/>
          <w:szCs w:val="28"/>
          <w:lang w:val="pt-BR"/>
        </w:rPr>
        <w:t xml:space="preserve"> </w:t>
      </w:r>
      <w:r w:rsidRPr="007B232A">
        <w:rPr>
          <w:sz w:val="28"/>
          <w:szCs w:val="28"/>
          <w:lang w:val="pt-BR"/>
        </w:rPr>
        <w:t>tiêu thi đua</w:t>
      </w:r>
      <w:r w:rsidRPr="007B232A">
        <w:rPr>
          <w:b/>
          <w:sz w:val="28"/>
          <w:szCs w:val="28"/>
          <w:lang w:val="pt-BR"/>
        </w:rPr>
        <w:t xml:space="preserve"> </w:t>
      </w:r>
      <w:r w:rsidRPr="007B232A">
        <w:rPr>
          <w:sz w:val="28"/>
          <w:szCs w:val="28"/>
          <w:lang w:val="pt-BR"/>
        </w:rPr>
        <w:t>đã đề ra</w:t>
      </w:r>
      <w:r w:rsidRPr="007B232A">
        <w:rPr>
          <w:b/>
          <w:sz w:val="28"/>
          <w:szCs w:val="28"/>
          <w:lang w:val="pt-BR"/>
        </w:rPr>
        <w:t>.</w:t>
      </w:r>
      <w:r w:rsidRPr="007B232A">
        <w:rPr>
          <w:sz w:val="28"/>
          <w:szCs w:val="28"/>
          <w:lang w:val="pt-BR"/>
        </w:rPr>
        <w:t xml:space="preserve"> </w:t>
      </w:r>
      <w:r w:rsidRPr="007B232A">
        <w:rPr>
          <w:spacing w:val="-4"/>
          <w:sz w:val="28"/>
          <w:szCs w:val="28"/>
          <w:lang w:val="pt-BR"/>
        </w:rPr>
        <w:t>Các phong trào thi đua trong trường được cụ thể hóa đưa vào tiêu chí bình xét thi đua để  thúc đẩy được phong trào một cách hiệu quả. Hàng tháng, nhà trường phát động và duy trì thi đua  thường xuyên, được các thành viên trong trường tích cực hưởng ứng như: Phong trào thi đua  Xây dựng trường học thân thiện - Học sinh tích cực; Thi đua dạy tốt học tốt... Mỗi tháng đều họp</w:t>
      </w:r>
      <w:r w:rsidRPr="007B232A">
        <w:rPr>
          <w:sz w:val="28"/>
          <w:szCs w:val="28"/>
          <w:lang w:val="nb-NO"/>
        </w:rPr>
        <w:t xml:space="preserve"> đánh giá, rút kinh nghiệm. Hội đồng thi đua khen thưởng họp thường kì c</w:t>
      </w:r>
      <w:r w:rsidRPr="007B232A">
        <w:rPr>
          <w:sz w:val="28"/>
          <w:szCs w:val="28"/>
          <w:lang w:val="vi-VN"/>
        </w:rPr>
        <w:t>ó đủ</w:t>
      </w:r>
      <w:r w:rsidRPr="007B232A">
        <w:rPr>
          <w:sz w:val="28"/>
          <w:szCs w:val="28"/>
          <w:lang w:val="nb-NO"/>
        </w:rPr>
        <w:t xml:space="preserve"> N</w:t>
      </w:r>
      <w:r w:rsidRPr="007B232A">
        <w:rPr>
          <w:sz w:val="28"/>
          <w:szCs w:val="28"/>
          <w:lang w:val="vi-VN"/>
        </w:rPr>
        <w:t>ghị quyết</w:t>
      </w:r>
      <w:r w:rsidRPr="007B232A">
        <w:rPr>
          <w:sz w:val="28"/>
          <w:szCs w:val="28"/>
          <w:lang w:val="pt-BR"/>
        </w:rPr>
        <w:t xml:space="preserve">, biên bản xét duyệt thi đua cuối năm, </w:t>
      </w:r>
      <w:r w:rsidRPr="007B232A">
        <w:rPr>
          <w:spacing w:val="-4"/>
          <w:sz w:val="28"/>
          <w:szCs w:val="28"/>
          <w:lang w:val="pt-BR"/>
        </w:rPr>
        <w:t>nhà trường khen thưởng động viên đảm bảo công khai công bằng</w:t>
      </w:r>
      <w:r w:rsidRPr="007B232A">
        <w:rPr>
          <w:sz w:val="28"/>
          <w:szCs w:val="28"/>
          <w:lang w:val="pt-BR"/>
        </w:rPr>
        <w:t>.</w:t>
      </w:r>
      <w:r w:rsidRPr="007B232A">
        <w:rPr>
          <w:iCs/>
          <w:sz w:val="28"/>
          <w:szCs w:val="28"/>
          <w:lang w:val="vi-VN"/>
        </w:rPr>
        <w:t xml:space="preserve"> </w:t>
      </w:r>
    </w:p>
    <w:p w:rsidR="008E06CD" w:rsidRPr="007B232A" w:rsidRDefault="008E06CD" w:rsidP="008E06CD">
      <w:pPr>
        <w:ind w:firstLine="720"/>
        <w:jc w:val="both"/>
        <w:rPr>
          <w:sz w:val="28"/>
          <w:szCs w:val="28"/>
          <w:lang w:val="pt-BR"/>
        </w:rPr>
      </w:pPr>
      <w:r w:rsidRPr="007B232A">
        <w:rPr>
          <w:sz w:val="28"/>
          <w:szCs w:val="28"/>
          <w:lang w:val="pt-BR"/>
        </w:rPr>
        <w:t xml:space="preserve">Tổ chức thực hiện cuộc vận động " Học tập và làm theo tấm gương đạo đức Hồ Chí Minh", và tiếp tục thực hiện cuộc vận động" Nói không với tiêu cực trong thi cử và bệnh thành tích trong giáo dục" được tiến hành một cách sâu rộng, thiết thực, hiệu quả. Gắn với việc tích cực, tự giác học tập, rèn luyện của mỗi cá nhân với sự đôn đốc kiểm tra, giám sát của chi bộ đảng, Ban giám hiệu và các tổ chức </w:t>
      </w:r>
      <w:r w:rsidRPr="007B232A">
        <w:rPr>
          <w:sz w:val="28"/>
          <w:szCs w:val="28"/>
          <w:lang w:val="pt-BR"/>
        </w:rPr>
        <w:lastRenderedPageBreak/>
        <w:t>đoàn thể trong nhà trường. Nâng cao ý thức làm trường chuẩn quốc gia mức độ II tới các đồng chí CBGV-NV trong trong nhà trường qua mỗi đợt theo từng tháng để từ đó mỗi đồng chí CBGV- NV xác định được nhiệm vụ của mình.</w:t>
      </w:r>
    </w:p>
    <w:p w:rsidR="008E06CD" w:rsidRPr="007B232A" w:rsidRDefault="008E06CD" w:rsidP="008E06CD">
      <w:pPr>
        <w:ind w:firstLine="720"/>
        <w:jc w:val="both"/>
        <w:rPr>
          <w:sz w:val="28"/>
          <w:szCs w:val="28"/>
          <w:lang w:val="pt-BR"/>
        </w:rPr>
      </w:pPr>
      <w:r w:rsidRPr="007B232A">
        <w:rPr>
          <w:i/>
          <w:sz w:val="28"/>
          <w:szCs w:val="28"/>
          <w:lang w:val="pt-BR"/>
        </w:rPr>
        <w:t>*Kết quả đạt được</w:t>
      </w:r>
      <w:r w:rsidRPr="007B232A">
        <w:rPr>
          <w:sz w:val="28"/>
          <w:szCs w:val="28"/>
          <w:lang w:val="pt-BR"/>
        </w:rPr>
        <w:t>:</w:t>
      </w:r>
      <w:r w:rsidRPr="007B232A">
        <w:rPr>
          <w:b/>
          <w:spacing w:val="-4"/>
          <w:sz w:val="28"/>
          <w:szCs w:val="28"/>
          <w:lang w:val="pt-BR"/>
        </w:rPr>
        <w:t xml:space="preserve"> </w:t>
      </w:r>
      <w:r w:rsidRPr="007B232A">
        <w:rPr>
          <w:spacing w:val="-4"/>
          <w:sz w:val="28"/>
          <w:szCs w:val="28"/>
          <w:lang w:val="pt-BR"/>
        </w:rPr>
        <w:t>Đến nay chỉ tiêu đề ra đã hoàn thành,</w:t>
      </w:r>
      <w:r w:rsidRPr="007B232A">
        <w:rPr>
          <w:sz w:val="28"/>
          <w:szCs w:val="28"/>
          <w:lang w:val="pt-BR"/>
        </w:rPr>
        <w:t xml:space="preserve"> 100% CBGV và HS thực hiện nghiêm túc. Không có CBGV vi phạm pháp luật, các điều cấm. </w:t>
      </w:r>
      <w:r w:rsidRPr="007B232A">
        <w:rPr>
          <w:spacing w:val="-4"/>
          <w:sz w:val="28"/>
          <w:szCs w:val="28"/>
          <w:lang w:val="pt-BR"/>
        </w:rPr>
        <w:t xml:space="preserve">Phong trào thi đua Xây dựng trường học thân thiện - Học sinh tích cực; Thi đua dạy tốt học tốt... Mỗi nội dung đều xây dựng kế hoạch thực hiện một cách cụ thể chi tiết. </w:t>
      </w:r>
      <w:r w:rsidRPr="007B232A">
        <w:rPr>
          <w:sz w:val="28"/>
          <w:szCs w:val="28"/>
          <w:lang w:val="nb-NO"/>
        </w:rPr>
        <w:t>Hội đồng thi đua khen thưởng họp thường kì c</w:t>
      </w:r>
      <w:r w:rsidRPr="007B232A">
        <w:rPr>
          <w:sz w:val="28"/>
          <w:szCs w:val="28"/>
          <w:lang w:val="vi-VN"/>
        </w:rPr>
        <w:t>ó đủ</w:t>
      </w:r>
      <w:r w:rsidRPr="007B232A">
        <w:rPr>
          <w:sz w:val="28"/>
          <w:szCs w:val="28"/>
          <w:lang w:val="nb-NO"/>
        </w:rPr>
        <w:t xml:space="preserve"> N</w:t>
      </w:r>
      <w:r w:rsidRPr="007B232A">
        <w:rPr>
          <w:sz w:val="28"/>
          <w:szCs w:val="28"/>
          <w:lang w:val="vi-VN"/>
        </w:rPr>
        <w:t>ghị quyết</w:t>
      </w:r>
      <w:r w:rsidRPr="007B232A">
        <w:rPr>
          <w:sz w:val="28"/>
          <w:szCs w:val="28"/>
          <w:lang w:val="pt-BR"/>
        </w:rPr>
        <w:t>, biên bản xét duyệt</w:t>
      </w:r>
      <w:r w:rsidRPr="007B232A">
        <w:rPr>
          <w:b/>
          <w:sz w:val="28"/>
          <w:szCs w:val="28"/>
          <w:lang w:val="pt-BR"/>
        </w:rPr>
        <w:t xml:space="preserve"> </w:t>
      </w:r>
      <w:r w:rsidRPr="007B232A">
        <w:rPr>
          <w:sz w:val="28"/>
          <w:szCs w:val="28"/>
          <w:lang w:val="pt-BR"/>
        </w:rPr>
        <w:t xml:space="preserve">thi đua cuối kì I, cuối năm, </w:t>
      </w:r>
      <w:r w:rsidRPr="007B232A">
        <w:rPr>
          <w:spacing w:val="-4"/>
          <w:sz w:val="28"/>
          <w:szCs w:val="28"/>
          <w:lang w:val="pt-BR"/>
        </w:rPr>
        <w:t>nhà trường khen thưởng động viên đảm bảo công khai công bằng</w:t>
      </w:r>
      <w:r w:rsidRPr="007B232A">
        <w:rPr>
          <w:sz w:val="28"/>
          <w:szCs w:val="28"/>
          <w:lang w:val="pt-BR"/>
        </w:rPr>
        <w:t>.</w:t>
      </w:r>
      <w:r w:rsidRPr="007B232A">
        <w:rPr>
          <w:iCs/>
          <w:sz w:val="28"/>
          <w:szCs w:val="28"/>
          <w:lang w:val="vi-VN"/>
        </w:rPr>
        <w:t xml:space="preserve"> </w:t>
      </w:r>
      <w:r w:rsidR="002C5C9D">
        <w:rPr>
          <w:sz w:val="28"/>
          <w:szCs w:val="28"/>
          <w:lang w:val="pt-BR"/>
        </w:rPr>
        <w:t>Thi GVG huyện: 3</w:t>
      </w:r>
      <w:r w:rsidRPr="007B232A">
        <w:rPr>
          <w:sz w:val="28"/>
          <w:szCs w:val="28"/>
          <w:lang w:val="pt-BR"/>
        </w:rPr>
        <w:t xml:space="preserve"> đạt GVG huyện; </w:t>
      </w:r>
    </w:p>
    <w:p w:rsidR="008E06CD" w:rsidRPr="007B232A" w:rsidRDefault="008E06CD" w:rsidP="008E06CD">
      <w:pPr>
        <w:ind w:firstLine="720"/>
        <w:jc w:val="both"/>
        <w:rPr>
          <w:b/>
          <w:spacing w:val="4"/>
          <w:sz w:val="28"/>
          <w:szCs w:val="28"/>
        </w:rPr>
      </w:pPr>
      <w:r w:rsidRPr="007B232A">
        <w:rPr>
          <w:b/>
          <w:spacing w:val="4"/>
          <w:sz w:val="28"/>
          <w:szCs w:val="28"/>
        </w:rPr>
        <w:t>2. Thực hiện kế hoạch phát triển giáo dục:</w:t>
      </w:r>
    </w:p>
    <w:p w:rsidR="008E06CD" w:rsidRPr="007B232A" w:rsidRDefault="008E06CD" w:rsidP="008E06CD">
      <w:pPr>
        <w:ind w:firstLine="720"/>
        <w:jc w:val="both"/>
        <w:rPr>
          <w:spacing w:val="4"/>
          <w:sz w:val="28"/>
          <w:szCs w:val="28"/>
        </w:rPr>
      </w:pPr>
      <w:r w:rsidRPr="007B232A">
        <w:rPr>
          <w:b/>
          <w:spacing w:val="4"/>
          <w:sz w:val="28"/>
          <w:szCs w:val="28"/>
        </w:rPr>
        <w:t>2.1. Số lượng</w:t>
      </w:r>
      <w:r w:rsidRPr="007B232A">
        <w:rPr>
          <w:spacing w:val="4"/>
          <w:sz w:val="28"/>
          <w:szCs w:val="28"/>
        </w:rPr>
        <w:t>:</w:t>
      </w:r>
    </w:p>
    <w:p w:rsidR="008E06CD" w:rsidRPr="007B232A" w:rsidRDefault="008E06CD" w:rsidP="008E06CD">
      <w:pPr>
        <w:ind w:firstLine="720"/>
        <w:jc w:val="both"/>
        <w:rPr>
          <w:spacing w:val="4"/>
          <w:sz w:val="28"/>
          <w:szCs w:val="28"/>
        </w:rPr>
      </w:pPr>
      <w:r w:rsidRPr="007B232A">
        <w:rPr>
          <w:spacing w:val="4"/>
          <w:sz w:val="28"/>
          <w:szCs w:val="28"/>
        </w:rPr>
        <w:t xml:space="preserve">- Kế hoạch UBND huyện giao đầu năm </w:t>
      </w:r>
      <w:r w:rsidR="002C5C9D">
        <w:rPr>
          <w:spacing w:val="4"/>
          <w:sz w:val="28"/>
          <w:szCs w:val="28"/>
        </w:rPr>
        <w:t>học 2024-2025 : 697 HS/24</w:t>
      </w:r>
      <w:r w:rsidRPr="007B232A">
        <w:rPr>
          <w:spacing w:val="4"/>
          <w:sz w:val="28"/>
          <w:szCs w:val="28"/>
        </w:rPr>
        <w:t xml:space="preserve"> lớp, cuối năm học</w:t>
      </w:r>
      <w:r w:rsidR="002C5C9D">
        <w:rPr>
          <w:spacing w:val="4"/>
          <w:sz w:val="28"/>
          <w:szCs w:val="28"/>
        </w:rPr>
        <w:t xml:space="preserve"> 688HS/24</w:t>
      </w:r>
      <w:r w:rsidRPr="007B232A">
        <w:rPr>
          <w:spacing w:val="4"/>
          <w:sz w:val="28"/>
          <w:szCs w:val="28"/>
        </w:rPr>
        <w:t>lớp.</w:t>
      </w:r>
    </w:p>
    <w:p w:rsidR="008E06CD" w:rsidRPr="007B232A" w:rsidRDefault="008E06CD" w:rsidP="008E06CD">
      <w:pPr>
        <w:ind w:firstLine="720"/>
        <w:jc w:val="both"/>
        <w:rPr>
          <w:b/>
          <w:spacing w:val="4"/>
          <w:sz w:val="28"/>
          <w:szCs w:val="28"/>
          <w:lang w:val="nl-NL"/>
        </w:rPr>
      </w:pPr>
      <w:r w:rsidRPr="007B232A">
        <w:rPr>
          <w:b/>
          <w:sz w:val="28"/>
          <w:szCs w:val="28"/>
        </w:rPr>
        <w:t>2.2. C</w:t>
      </w:r>
      <w:r w:rsidRPr="007B232A">
        <w:rPr>
          <w:b/>
          <w:spacing w:val="4"/>
          <w:sz w:val="28"/>
          <w:szCs w:val="28"/>
          <w:lang w:val="nl-NL"/>
        </w:rPr>
        <w:t>ông tác huy động trẻ trong độ tuổi đi học và thực hiện ngày toàn dân đưa trẻ tới trường.</w:t>
      </w:r>
    </w:p>
    <w:p w:rsidR="008E06CD" w:rsidRPr="007B232A" w:rsidRDefault="008E06CD" w:rsidP="008E06CD">
      <w:pPr>
        <w:jc w:val="both"/>
        <w:rPr>
          <w:sz w:val="28"/>
          <w:szCs w:val="28"/>
        </w:rPr>
      </w:pPr>
      <w:r w:rsidRPr="007B232A">
        <w:rPr>
          <w:sz w:val="28"/>
          <w:szCs w:val="28"/>
        </w:rPr>
        <w:t xml:space="preserve">            Dưới sự chỉ đạo sát sao của các cấp lãnh đạo, nhà trường kết hợp cùng với phụ huynh học sinh và các ban ngành đoàn thể thực hiện tốt ngày toàn dân đưa trẻ đến trường. </w:t>
      </w:r>
      <w:r w:rsidRPr="007B232A">
        <w:rPr>
          <w:sz w:val="28"/>
          <w:szCs w:val="28"/>
          <w:lang w:val="vi-VN"/>
        </w:rPr>
        <w:t>Hàng tháng tổ chức họp</w:t>
      </w:r>
      <w:r w:rsidRPr="007B232A">
        <w:rPr>
          <w:spacing w:val="-4"/>
          <w:sz w:val="28"/>
          <w:szCs w:val="28"/>
          <w:lang w:val="vi-VN"/>
        </w:rPr>
        <w:t xml:space="preserve"> giữa nhà trường với địa phương để đánh giá kết quả thực hiện</w:t>
      </w:r>
      <w:r w:rsidRPr="007B232A">
        <w:rPr>
          <w:sz w:val="28"/>
          <w:szCs w:val="28"/>
          <w:lang w:val="vi-VN"/>
        </w:rPr>
        <w:t>. Nhà trường có sổ phổ cập giáo dục tiểu học</w:t>
      </w:r>
      <w:r w:rsidRPr="007B232A">
        <w:rPr>
          <w:sz w:val="28"/>
          <w:szCs w:val="28"/>
        </w:rPr>
        <w:t xml:space="preserve">, </w:t>
      </w:r>
      <w:r w:rsidRPr="007B232A">
        <w:rPr>
          <w:sz w:val="28"/>
          <w:szCs w:val="28"/>
          <w:lang w:val="vi-VN"/>
        </w:rPr>
        <w:t xml:space="preserve">sổ đăng bộ </w:t>
      </w:r>
      <w:r w:rsidRPr="007B232A">
        <w:rPr>
          <w:spacing w:val="-4"/>
          <w:sz w:val="28"/>
          <w:szCs w:val="28"/>
          <w:lang w:val="vi-VN"/>
        </w:rPr>
        <w:t>để theo dõi đầy đủ chính xác trẻ</w:t>
      </w:r>
      <w:r w:rsidRPr="007B232A">
        <w:rPr>
          <w:spacing w:val="-4"/>
          <w:sz w:val="28"/>
          <w:szCs w:val="28"/>
        </w:rPr>
        <w:t>.</w:t>
      </w:r>
      <w:r w:rsidRPr="007B232A">
        <w:rPr>
          <w:sz w:val="28"/>
          <w:szCs w:val="28"/>
        </w:rPr>
        <w:t xml:space="preserve"> Công tác huy động trẻ trong độ tuổi đi học đạt kết quả tốt. Ngay từ đầu năm học BGH chỉ đạo phân công giáo viên theo nhóm đến từng xóm, thôn và kết hợp với bên hộ tịch hộ khẩu để điều tra phổ cập. </w:t>
      </w:r>
      <w:r w:rsidRPr="007B232A">
        <w:rPr>
          <w:sz w:val="28"/>
          <w:szCs w:val="28"/>
          <w:shd w:val="clear" w:color="auto" w:fill="FFFFFF"/>
        </w:rPr>
        <w:t xml:space="preserve">Thực hiện tốt công tác chiêu sinh học sinh </w:t>
      </w:r>
      <w:r w:rsidR="002C5C9D">
        <w:rPr>
          <w:sz w:val="28"/>
          <w:szCs w:val="28"/>
          <w:shd w:val="clear" w:color="auto" w:fill="FFFFFF"/>
        </w:rPr>
        <w:t>lớp 1, rà soát trẻ sinh năm 2018</w:t>
      </w:r>
      <w:r w:rsidRPr="007B232A">
        <w:rPr>
          <w:sz w:val="28"/>
          <w:szCs w:val="28"/>
          <w:shd w:val="clear" w:color="auto" w:fill="FFFFFF"/>
        </w:rPr>
        <w:t xml:space="preserve"> trên địa bàn chiêu sinh để có biện pháp huy động hết số lượng trẻ trong độ tuổi đến trường. Kết quả nhà t</w:t>
      </w:r>
      <w:r w:rsidR="002C5C9D">
        <w:rPr>
          <w:sz w:val="28"/>
          <w:szCs w:val="28"/>
          <w:shd w:val="clear" w:color="auto" w:fill="FFFFFF"/>
        </w:rPr>
        <w:t xml:space="preserve">rường đã tuyển sinh được 131/131 </w:t>
      </w:r>
      <w:r w:rsidRPr="007B232A">
        <w:rPr>
          <w:sz w:val="28"/>
          <w:szCs w:val="28"/>
          <w:shd w:val="clear" w:color="auto" w:fill="FFFFFF"/>
        </w:rPr>
        <w:t xml:space="preserve"> HS lớp 1 theo đúng quy định.</w:t>
      </w:r>
      <w:r w:rsidRPr="007B232A">
        <w:rPr>
          <w:sz w:val="28"/>
          <w:szCs w:val="28"/>
        </w:rPr>
        <w:t xml:space="preserve"> Nhà trường cùng địa phương tuyên truyền, vận động tới phụ huynh học sinh ngày toàn dân đưa trẻ đến trường một cách nhiệt tình chu đáo. </w:t>
      </w:r>
    </w:p>
    <w:p w:rsidR="008E06CD" w:rsidRPr="007B232A" w:rsidRDefault="008E06CD" w:rsidP="008E06CD">
      <w:pPr>
        <w:jc w:val="both"/>
        <w:rPr>
          <w:b/>
          <w:spacing w:val="4"/>
          <w:sz w:val="28"/>
          <w:szCs w:val="28"/>
          <w:lang w:val="nl-NL"/>
        </w:rPr>
      </w:pPr>
      <w:r w:rsidRPr="007B232A">
        <w:rPr>
          <w:b/>
          <w:spacing w:val="4"/>
          <w:sz w:val="28"/>
          <w:szCs w:val="28"/>
          <w:lang w:val="nl-NL"/>
        </w:rPr>
        <w:tab/>
        <w:t>2.3. Công tác giáo dục trẻ khuyết tật.</w:t>
      </w:r>
    </w:p>
    <w:p w:rsidR="008E06CD" w:rsidRPr="007B232A" w:rsidRDefault="008E06CD" w:rsidP="008E06CD">
      <w:pPr>
        <w:ind w:firstLine="539"/>
        <w:jc w:val="both"/>
        <w:rPr>
          <w:sz w:val="28"/>
          <w:szCs w:val="28"/>
        </w:rPr>
      </w:pPr>
      <w:r w:rsidRPr="007B232A">
        <w:rPr>
          <w:sz w:val="28"/>
          <w:szCs w:val="28"/>
          <w:shd w:val="clear" w:color="auto" w:fill="FFFFFF"/>
        </w:rPr>
        <w:t xml:space="preserve">Tổng số HSKT trong năm học 08 HS. Để giúp trẻ khuyết tật hoàn cảnh gia đình khó khăn có thêm điều kiện cắp sách đến trường, cấp ủy, chính quyền các địa phương và ban lãnh đạo nhà trường, các tổ chức xã hội luôn quan tâm, tạo điều kiện thuận lợi như hỗ trợ sách vở, đồ dùng học tập, hỗ trợ ăn trưa…vào dịp tết Trung thu… các em đều được tặng quà, động viên vượt qua mặc cảm để hòa nhập, vươn lên trong học tập và rèn luyện. Bên cạnh đó, việc tổ chức dạy học đối với học sinh khuyết tật được Sở GD &amp;ĐT quan tâm chỉ đạo. Các em được miễn giảm một số môn học hoặc giảm nhẹ yêu cầu môn học, hoạt động giáo dục do tình trạng khuyết tật gây nên; được bố trí chỗ ngồi thuận lợi cho việc học, tiếp thu bài giảng, giúp các em tham gia nhiều hơn vào các hoạt động cùng bạn học. Nhà trường chỉ đạo giáo viên chủ nhiệm, giáo viên bộ môn tư vấn, hỗ trợ cha mẹ và học sinh khuyết tật các vấn đề liên quan trong hoạt động hàng ngày và quá trình học tập. Cùng với các hoạt động giáo dục trong chương trình chung, nhà trường còn tổ chức </w:t>
      </w:r>
      <w:r w:rsidRPr="007B232A">
        <w:rPr>
          <w:sz w:val="28"/>
          <w:szCs w:val="28"/>
          <w:shd w:val="clear" w:color="auto" w:fill="FFFFFF"/>
        </w:rPr>
        <w:lastRenderedPageBreak/>
        <w:t>đa dạng các loại hình cho học sinh khuyết tật trong học tập và sinh hoạt tập thể giúp các em sớm hòa nhập cộng đồng như: Đôi bạn học tập, cùng bạn đến trường, trao học bổng cho học sinh khuyết tật vượt khó vươn lên trong học tập, biểu dương các cá nhân, tập thể có việc làm tốt giúp đỡ học sinh khuyết tật trong trường, lớp.</w:t>
      </w:r>
      <w:r w:rsidRPr="007B232A">
        <w:rPr>
          <w:rFonts w:ascii="Arial" w:hAnsi="Arial" w:cs="Arial"/>
          <w:sz w:val="28"/>
          <w:szCs w:val="28"/>
          <w:shd w:val="clear" w:color="auto" w:fill="FFFFFF"/>
        </w:rPr>
        <w:t> </w:t>
      </w:r>
      <w:r w:rsidRPr="007B232A">
        <w:rPr>
          <w:sz w:val="28"/>
          <w:szCs w:val="28"/>
        </w:rPr>
        <w:t>Song giải pháp giúp trẻ khuyết tật vận động học hòa nhập là chưa hiệu quả, chưa triệt để. Giáo viên dạy, bản thân HSKT và phụ huynh vô cùng vất vả.</w:t>
      </w:r>
    </w:p>
    <w:p w:rsidR="008E06CD" w:rsidRPr="007B232A" w:rsidRDefault="008E06CD" w:rsidP="008E06CD">
      <w:pPr>
        <w:ind w:firstLine="720"/>
        <w:jc w:val="both"/>
        <w:rPr>
          <w:b/>
          <w:sz w:val="28"/>
          <w:szCs w:val="28"/>
        </w:rPr>
      </w:pPr>
      <w:r w:rsidRPr="007B232A">
        <w:rPr>
          <w:b/>
          <w:sz w:val="28"/>
          <w:szCs w:val="28"/>
          <w:lang w:val="vi-VN"/>
        </w:rPr>
        <w:t xml:space="preserve">3. Nâng cao chất lượng giáo dục toàn diện: </w:t>
      </w:r>
    </w:p>
    <w:p w:rsidR="008E06CD" w:rsidRPr="007B232A" w:rsidRDefault="008E06CD" w:rsidP="008E06CD">
      <w:pPr>
        <w:jc w:val="both"/>
        <w:rPr>
          <w:b/>
          <w:spacing w:val="4"/>
          <w:sz w:val="28"/>
          <w:szCs w:val="28"/>
          <w:lang w:val="nl-NL"/>
        </w:rPr>
      </w:pPr>
      <w:r w:rsidRPr="007B232A">
        <w:rPr>
          <w:b/>
          <w:spacing w:val="4"/>
          <w:sz w:val="28"/>
          <w:szCs w:val="28"/>
          <w:lang w:val="nl-NL"/>
        </w:rPr>
        <w:tab/>
        <w:t>3.1. Thực hiện chương trình, kế hoạch tổ chức các hoạt động GDNGLL.</w:t>
      </w:r>
    </w:p>
    <w:p w:rsidR="008E06CD" w:rsidRPr="007B232A" w:rsidRDefault="008E06CD" w:rsidP="008E06CD">
      <w:pPr>
        <w:ind w:firstLine="720"/>
        <w:jc w:val="both"/>
        <w:rPr>
          <w:sz w:val="28"/>
          <w:szCs w:val="28"/>
        </w:rPr>
      </w:pPr>
      <w:r w:rsidRPr="007B232A">
        <w:rPr>
          <w:sz w:val="28"/>
          <w:szCs w:val="28"/>
        </w:rPr>
        <w:t>N</w:t>
      </w:r>
      <w:r w:rsidRPr="007B232A">
        <w:rPr>
          <w:sz w:val="28"/>
          <w:szCs w:val="28"/>
          <w:lang w:val="vi-VN"/>
        </w:rPr>
        <w:t xml:space="preserve">hà trường </w:t>
      </w:r>
      <w:r w:rsidRPr="007B232A">
        <w:rPr>
          <w:sz w:val="28"/>
          <w:szCs w:val="28"/>
        </w:rPr>
        <w:t>xây dựng</w:t>
      </w:r>
      <w:r w:rsidRPr="007B232A">
        <w:rPr>
          <w:sz w:val="28"/>
          <w:szCs w:val="28"/>
          <w:lang w:val="vi-VN"/>
        </w:rPr>
        <w:t xml:space="preserve"> </w:t>
      </w:r>
      <w:r w:rsidRPr="007B232A">
        <w:rPr>
          <w:sz w:val="28"/>
          <w:szCs w:val="28"/>
        </w:rPr>
        <w:t>K</w:t>
      </w:r>
      <w:r w:rsidRPr="007B232A">
        <w:rPr>
          <w:sz w:val="28"/>
          <w:szCs w:val="28"/>
          <w:lang w:val="vi-VN"/>
        </w:rPr>
        <w:t xml:space="preserve">ế hoạch tổ chức các hoạt động giáo dục ngoài giờ lên lớp </w:t>
      </w:r>
      <w:r w:rsidRPr="007B232A">
        <w:rPr>
          <w:spacing w:val="-6"/>
          <w:sz w:val="28"/>
          <w:szCs w:val="28"/>
          <w:lang w:val="nb-NO"/>
        </w:rPr>
        <w:t xml:space="preserve">thể hiện đồng bộ từ </w:t>
      </w:r>
      <w:r w:rsidRPr="007B232A">
        <w:rPr>
          <w:spacing w:val="-4"/>
          <w:sz w:val="28"/>
          <w:szCs w:val="28"/>
          <w:lang w:val="vi-VN"/>
        </w:rPr>
        <w:t>Kế h</w:t>
      </w:r>
      <w:r w:rsidRPr="007B232A">
        <w:rPr>
          <w:spacing w:val="-4"/>
          <w:sz w:val="28"/>
          <w:szCs w:val="28"/>
        </w:rPr>
        <w:t>oạch</w:t>
      </w:r>
      <w:r w:rsidRPr="007B232A">
        <w:rPr>
          <w:spacing w:val="-4"/>
          <w:sz w:val="28"/>
          <w:szCs w:val="28"/>
          <w:lang w:val="vi-VN"/>
        </w:rPr>
        <w:t xml:space="preserve"> </w:t>
      </w:r>
      <w:r w:rsidRPr="007B232A">
        <w:rPr>
          <w:spacing w:val="-4"/>
          <w:sz w:val="28"/>
          <w:szCs w:val="28"/>
        </w:rPr>
        <w:t xml:space="preserve">chỉ đạo </w:t>
      </w:r>
      <w:r w:rsidRPr="007B232A">
        <w:rPr>
          <w:spacing w:val="-4"/>
          <w:sz w:val="28"/>
          <w:szCs w:val="28"/>
          <w:lang w:val="vi-VN"/>
        </w:rPr>
        <w:t>của Đ/</w:t>
      </w:r>
      <w:r w:rsidRPr="007B232A">
        <w:rPr>
          <w:spacing w:val="-4"/>
          <w:sz w:val="28"/>
          <w:szCs w:val="28"/>
        </w:rPr>
        <w:t>c</w:t>
      </w:r>
      <w:r w:rsidRPr="007B232A">
        <w:rPr>
          <w:spacing w:val="-4"/>
          <w:sz w:val="28"/>
          <w:szCs w:val="28"/>
          <w:lang w:val="vi-VN"/>
        </w:rPr>
        <w:t xml:space="preserve"> Hiệu phó</w:t>
      </w:r>
      <w:r w:rsidRPr="007B232A">
        <w:rPr>
          <w:spacing w:val="-4"/>
          <w:sz w:val="28"/>
          <w:szCs w:val="28"/>
        </w:rPr>
        <w:t xml:space="preserve">- </w:t>
      </w:r>
      <w:r w:rsidRPr="007B232A">
        <w:rPr>
          <w:spacing w:val="-4"/>
          <w:sz w:val="28"/>
          <w:szCs w:val="28"/>
          <w:lang w:val="vi-VN"/>
        </w:rPr>
        <w:t>Kế h</w:t>
      </w:r>
      <w:r w:rsidRPr="007B232A">
        <w:rPr>
          <w:spacing w:val="-4"/>
          <w:sz w:val="28"/>
          <w:szCs w:val="28"/>
        </w:rPr>
        <w:t>oạch</w:t>
      </w:r>
      <w:r w:rsidRPr="007B232A">
        <w:rPr>
          <w:spacing w:val="-4"/>
          <w:sz w:val="28"/>
          <w:szCs w:val="28"/>
          <w:lang w:val="vi-VN"/>
        </w:rPr>
        <w:t xml:space="preserve"> </w:t>
      </w:r>
      <w:r w:rsidRPr="007B232A">
        <w:rPr>
          <w:spacing w:val="-4"/>
          <w:sz w:val="28"/>
          <w:szCs w:val="28"/>
        </w:rPr>
        <w:t xml:space="preserve">tổ chức của </w:t>
      </w:r>
      <w:r w:rsidRPr="007B232A">
        <w:rPr>
          <w:spacing w:val="-4"/>
          <w:sz w:val="28"/>
          <w:szCs w:val="28"/>
          <w:lang w:val="vi-VN"/>
        </w:rPr>
        <w:t>tổ chuyên môn</w:t>
      </w:r>
      <w:r w:rsidRPr="007B232A">
        <w:rPr>
          <w:spacing w:val="-4"/>
          <w:sz w:val="28"/>
          <w:szCs w:val="28"/>
        </w:rPr>
        <w:t>, đến Kế hoạch dạy học của giáo viên</w:t>
      </w:r>
      <w:r w:rsidRPr="007B232A">
        <w:rPr>
          <w:spacing w:val="-4"/>
          <w:sz w:val="28"/>
          <w:szCs w:val="28"/>
          <w:lang w:val="vi-VN"/>
        </w:rPr>
        <w:t>.</w:t>
      </w:r>
      <w:r w:rsidRPr="007B232A">
        <w:rPr>
          <w:spacing w:val="-4"/>
          <w:sz w:val="28"/>
          <w:szCs w:val="28"/>
        </w:rPr>
        <w:t xml:space="preserve"> </w:t>
      </w:r>
      <w:r w:rsidRPr="007B232A">
        <w:rPr>
          <w:spacing w:val="-4"/>
          <w:sz w:val="28"/>
          <w:szCs w:val="28"/>
          <w:lang w:val="vi-VN"/>
        </w:rPr>
        <w:t>Các hoạt động ngoài giờ lên lớp được tổ chức như: hoạt động ngoại khóa (l</w:t>
      </w:r>
      <w:r w:rsidRPr="007B232A">
        <w:rPr>
          <w:spacing w:val="-4"/>
          <w:sz w:val="28"/>
          <w:szCs w:val="28"/>
        </w:rPr>
        <w:t>ễ</w:t>
      </w:r>
      <w:r w:rsidRPr="007B232A">
        <w:rPr>
          <w:spacing w:val="-4"/>
          <w:sz w:val="28"/>
          <w:szCs w:val="28"/>
          <w:lang w:val="vi-VN"/>
        </w:rPr>
        <w:t xml:space="preserve"> </w:t>
      </w:r>
      <w:r w:rsidRPr="007B232A">
        <w:rPr>
          <w:spacing w:val="-4"/>
          <w:sz w:val="28"/>
          <w:szCs w:val="28"/>
        </w:rPr>
        <w:t>Khai giảng năm học mới, lễ kỉ niệm</w:t>
      </w:r>
      <w:r w:rsidRPr="007B232A">
        <w:rPr>
          <w:spacing w:val="-4"/>
          <w:sz w:val="28"/>
          <w:szCs w:val="28"/>
          <w:lang w:val="vi-VN"/>
        </w:rPr>
        <w:t xml:space="preserve"> 20/11, 22/12</w:t>
      </w:r>
      <w:r w:rsidRPr="007B232A">
        <w:rPr>
          <w:spacing w:val="-4"/>
          <w:sz w:val="28"/>
          <w:szCs w:val="28"/>
        </w:rPr>
        <w:t xml:space="preserve">; </w:t>
      </w:r>
      <w:r w:rsidRPr="007B232A">
        <w:rPr>
          <w:spacing w:val="-4"/>
          <w:sz w:val="28"/>
          <w:szCs w:val="28"/>
          <w:lang w:val="vi-VN"/>
        </w:rPr>
        <w:t xml:space="preserve">các buổi sinh hoạt tập thể theo khối lớp </w:t>
      </w:r>
      <w:r w:rsidRPr="007B232A">
        <w:rPr>
          <w:spacing w:val="-4"/>
          <w:sz w:val="28"/>
          <w:szCs w:val="28"/>
        </w:rPr>
        <w:t>(giao lưu kiến thức các môn học, tìm hiểu về ATGT</w:t>
      </w:r>
      <w:r w:rsidRPr="007B232A">
        <w:rPr>
          <w:spacing w:val="-4"/>
          <w:sz w:val="28"/>
          <w:szCs w:val="28"/>
          <w:lang w:val="vi-VN"/>
        </w:rPr>
        <w:t>, ....), hoạt động thể thao (</w:t>
      </w:r>
      <w:r w:rsidRPr="007B232A">
        <w:rPr>
          <w:spacing w:val="-4"/>
          <w:sz w:val="28"/>
          <w:szCs w:val="28"/>
        </w:rPr>
        <w:t>CLB cờ vua,</w:t>
      </w:r>
      <w:r w:rsidRPr="007B232A">
        <w:rPr>
          <w:spacing w:val="-4"/>
          <w:sz w:val="28"/>
          <w:szCs w:val="28"/>
          <w:lang w:val="vi-VN"/>
        </w:rPr>
        <w:t xml:space="preserve"> đá bóng</w:t>
      </w:r>
      <w:r w:rsidRPr="007B232A">
        <w:rPr>
          <w:spacing w:val="-4"/>
          <w:sz w:val="28"/>
          <w:szCs w:val="28"/>
        </w:rPr>
        <w:t xml:space="preserve"> mi ni,</w:t>
      </w:r>
      <w:r w:rsidRPr="007B232A">
        <w:rPr>
          <w:spacing w:val="-4"/>
          <w:sz w:val="28"/>
          <w:szCs w:val="28"/>
          <w:lang w:val="vi-VN"/>
        </w:rPr>
        <w:t>...)</w:t>
      </w:r>
      <w:r w:rsidRPr="007B232A">
        <w:rPr>
          <w:spacing w:val="-4"/>
          <w:sz w:val="28"/>
          <w:szCs w:val="28"/>
        </w:rPr>
        <w:t>; các câu lạc bộ Tiếng Anh, Tiếng Việt. HS tham gia các sân chơi trí tuệ như: Thi Tiếng Anh IOE, Thi Toán, trạng Nguyên Tiếng Việt  trên mạng…HS</w:t>
      </w:r>
      <w:r w:rsidRPr="007B232A">
        <w:rPr>
          <w:spacing w:val="-4"/>
          <w:sz w:val="28"/>
          <w:szCs w:val="28"/>
          <w:lang w:val="vi-VN"/>
        </w:rPr>
        <w:t xml:space="preserve"> tham gia</w:t>
      </w:r>
      <w:r w:rsidRPr="007B232A">
        <w:rPr>
          <w:spacing w:val="-4"/>
          <w:sz w:val="28"/>
          <w:szCs w:val="28"/>
        </w:rPr>
        <w:t xml:space="preserve"> </w:t>
      </w:r>
      <w:r w:rsidRPr="007B232A">
        <w:rPr>
          <w:spacing w:val="-4"/>
          <w:sz w:val="28"/>
          <w:szCs w:val="28"/>
          <w:lang w:val="vi-VN"/>
        </w:rPr>
        <w:t>mua tăm tre ủng hộ người mù..</w:t>
      </w:r>
      <w:r w:rsidRPr="007B232A">
        <w:rPr>
          <w:sz w:val="28"/>
          <w:szCs w:val="28"/>
          <w:lang w:val="vi-VN"/>
        </w:rPr>
        <w:t>.</w:t>
      </w:r>
      <w:r w:rsidRPr="007B232A">
        <w:rPr>
          <w:sz w:val="28"/>
          <w:szCs w:val="28"/>
        </w:rPr>
        <w:t xml:space="preserve">. </w:t>
      </w:r>
    </w:p>
    <w:p w:rsidR="008E06CD" w:rsidRPr="007B232A" w:rsidRDefault="008E06CD" w:rsidP="008E06CD">
      <w:pPr>
        <w:ind w:firstLine="720"/>
        <w:jc w:val="both"/>
        <w:rPr>
          <w:sz w:val="28"/>
          <w:szCs w:val="28"/>
          <w:lang w:val="vi-VN"/>
        </w:rPr>
      </w:pPr>
      <w:r w:rsidRPr="007B232A">
        <w:rPr>
          <w:sz w:val="28"/>
          <w:szCs w:val="28"/>
        </w:rPr>
        <w:t>Trong học kì 1 nhà trường tổ chức được  01 buổi ngoại khóa kĩ năng sống với chủ đề : Giá trị yêu thương…Một số hoạt động được lưu lại trong tập ảnh minh chứng</w:t>
      </w:r>
      <w:r w:rsidRPr="007B232A">
        <w:rPr>
          <w:spacing w:val="-4"/>
          <w:sz w:val="28"/>
          <w:szCs w:val="28"/>
          <w:lang w:val="vi-VN"/>
        </w:rPr>
        <w:t>.</w:t>
      </w:r>
      <w:r w:rsidRPr="007B232A">
        <w:rPr>
          <w:spacing w:val="-4"/>
          <w:sz w:val="28"/>
          <w:szCs w:val="28"/>
        </w:rPr>
        <w:t xml:space="preserve"> </w:t>
      </w:r>
      <w:r w:rsidRPr="007B232A">
        <w:rPr>
          <w:spacing w:val="-6"/>
          <w:sz w:val="28"/>
          <w:szCs w:val="28"/>
          <w:lang w:val="nb-NO"/>
        </w:rPr>
        <w:t>Qua các hoạt động ngoài giờ g</w:t>
      </w:r>
      <w:r w:rsidRPr="007B232A">
        <w:rPr>
          <w:sz w:val="28"/>
          <w:szCs w:val="28"/>
          <w:lang w:val="nb-NO"/>
        </w:rPr>
        <w:t>óp phần nâng cao nhận thức và ý thức của học sinh trong việc xây dựng trường học thân thiện - học sinh tích cực.</w:t>
      </w:r>
    </w:p>
    <w:p w:rsidR="008E06CD" w:rsidRPr="007B232A" w:rsidRDefault="008E06CD" w:rsidP="008E06CD">
      <w:pPr>
        <w:ind w:firstLine="360"/>
        <w:jc w:val="both"/>
        <w:rPr>
          <w:spacing w:val="-5"/>
          <w:sz w:val="28"/>
          <w:szCs w:val="28"/>
          <w:lang w:val="vi-VN"/>
        </w:rPr>
      </w:pPr>
      <w:r w:rsidRPr="007B232A">
        <w:rPr>
          <w:spacing w:val="-4"/>
          <w:sz w:val="28"/>
          <w:szCs w:val="28"/>
          <w:lang w:val="nb-NO"/>
        </w:rPr>
        <w:t xml:space="preserve">  </w:t>
      </w:r>
      <w:r w:rsidRPr="007B232A">
        <w:rPr>
          <w:spacing w:val="-4"/>
          <w:sz w:val="28"/>
          <w:szCs w:val="28"/>
          <w:lang w:val="nb-NO"/>
        </w:rPr>
        <w:tab/>
        <w:t>Ngay từ đầu năm học, các Tổ trưởng lập kế hoạch duyệt với BGH. Kế hoạch hoạt động các buổi HĐNGLL của tổ chuyên môn đều được thông báo đến từng giáo viên trong tổ. Một số  hoạt động tiêu biểu nhà trường đều ghi lại hình ảnh:</w:t>
      </w:r>
      <w:r w:rsidRPr="007B232A">
        <w:rPr>
          <w:sz w:val="28"/>
          <w:szCs w:val="28"/>
        </w:rPr>
        <w:t xml:space="preserve"> Lễ khai giảng năm học, sinh hoạt 20/11, 22/12; Một số tháng các khối lớp đã tổ chức giao lưu kiến thức các môn học, trải nghiệm thăm các di tích lịch sử tại địa phương, giao lưu về an toàn giao thông, giao lưu văn nghệ. </w:t>
      </w:r>
      <w:r w:rsidRPr="007B232A">
        <w:rPr>
          <w:spacing w:val="-4"/>
          <w:sz w:val="28"/>
          <w:szCs w:val="28"/>
          <w:lang w:val="vi-VN"/>
        </w:rPr>
        <w:t>Mỗi hoạt động triển khai đều có kế hoạch phân công và huy động lực lượng GV, nhân viên tham gia</w:t>
      </w:r>
      <w:r w:rsidRPr="007B232A">
        <w:rPr>
          <w:spacing w:val="-4"/>
          <w:sz w:val="28"/>
          <w:szCs w:val="28"/>
        </w:rPr>
        <w:t>.</w:t>
      </w:r>
      <w:r w:rsidRPr="007B232A">
        <w:rPr>
          <w:spacing w:val="-4"/>
          <w:sz w:val="28"/>
          <w:szCs w:val="28"/>
          <w:lang w:val="vi-VN"/>
        </w:rPr>
        <w:t xml:space="preserve"> </w:t>
      </w:r>
      <w:r w:rsidRPr="007B232A">
        <w:rPr>
          <w:sz w:val="28"/>
          <w:szCs w:val="28"/>
        </w:rPr>
        <w:t>C</w:t>
      </w:r>
      <w:r w:rsidRPr="007B232A">
        <w:rPr>
          <w:sz w:val="28"/>
          <w:szCs w:val="28"/>
          <w:lang w:val="vi-VN"/>
        </w:rPr>
        <w:t xml:space="preserve">ác hoạt động GDNGLL của nhà trường đã góp phần rất lớn trong việc rèn luyện đạo </w:t>
      </w:r>
      <w:r w:rsidRPr="007B232A">
        <w:rPr>
          <w:spacing w:val="-2"/>
          <w:sz w:val="28"/>
          <w:szCs w:val="28"/>
          <w:lang w:val="vi-VN"/>
        </w:rPr>
        <w:t xml:space="preserve">đức, phát triển năng lực, bồi dưỡng năng khiếu cho HS làm nâng cao hiệu quả giáo </w:t>
      </w:r>
      <w:r w:rsidRPr="007B232A">
        <w:rPr>
          <w:spacing w:val="-5"/>
          <w:sz w:val="28"/>
          <w:szCs w:val="28"/>
          <w:lang w:val="vi-VN"/>
        </w:rPr>
        <w:t>dục toàn diện H</w:t>
      </w:r>
      <w:r w:rsidRPr="007B232A">
        <w:rPr>
          <w:spacing w:val="-5"/>
          <w:sz w:val="28"/>
          <w:szCs w:val="28"/>
        </w:rPr>
        <w:t>S</w:t>
      </w:r>
      <w:r w:rsidRPr="007B232A">
        <w:rPr>
          <w:spacing w:val="-5"/>
          <w:sz w:val="28"/>
          <w:szCs w:val="28"/>
          <w:lang w:val="vi-VN"/>
        </w:rPr>
        <w:t>.</w:t>
      </w:r>
    </w:p>
    <w:p w:rsidR="008E06CD" w:rsidRPr="007B232A" w:rsidRDefault="008E06CD" w:rsidP="008E06CD">
      <w:pPr>
        <w:jc w:val="both"/>
        <w:rPr>
          <w:b/>
          <w:spacing w:val="4"/>
          <w:sz w:val="28"/>
          <w:szCs w:val="28"/>
          <w:lang w:val="nl-NL"/>
        </w:rPr>
      </w:pPr>
      <w:r w:rsidRPr="007B232A">
        <w:rPr>
          <w:b/>
          <w:spacing w:val="4"/>
          <w:sz w:val="28"/>
          <w:szCs w:val="28"/>
          <w:lang w:val="nl-NL"/>
        </w:rPr>
        <w:tab/>
        <w:t>3.2. Dạy phân hóa đối tượng học sinh, bồi dưỡng học sinh năng khiếu, học sinh yếu.</w:t>
      </w:r>
    </w:p>
    <w:p w:rsidR="008E06CD" w:rsidRPr="007B232A" w:rsidRDefault="008E06CD" w:rsidP="008E06CD">
      <w:pPr>
        <w:ind w:firstLine="720"/>
        <w:jc w:val="both"/>
        <w:rPr>
          <w:spacing w:val="-4"/>
          <w:sz w:val="28"/>
          <w:szCs w:val="28"/>
          <w:lang w:val="nl-NL"/>
        </w:rPr>
      </w:pPr>
      <w:r w:rsidRPr="007B232A">
        <w:rPr>
          <w:spacing w:val="-4"/>
          <w:sz w:val="28"/>
          <w:szCs w:val="28"/>
          <w:lang w:val="nl-NL"/>
        </w:rPr>
        <w:t xml:space="preserve">Dạy phân hóa đối tượng được thực hiện ngay trong từng tiết học, GV được phân công là người có năng lực chuyên môn tốt, kinh nghiệm giảng dạy nhiều năm bồi dưỡng HSNK. Công tác bồi dưỡng thực hiện tốt trong quá trình giảng dạy đảm bảo </w:t>
      </w:r>
      <w:r w:rsidRPr="007B232A">
        <w:rPr>
          <w:sz w:val="28"/>
          <w:szCs w:val="28"/>
          <w:lang w:val="vi-VN"/>
        </w:rPr>
        <w:t>chất lượng học tập của học sinh luôn giữ vững và không ngừng được nâng lên</w:t>
      </w:r>
      <w:r w:rsidRPr="007B232A">
        <w:rPr>
          <w:spacing w:val="-4"/>
          <w:sz w:val="28"/>
          <w:szCs w:val="28"/>
          <w:lang w:val="nl-NL"/>
        </w:rPr>
        <w:t>.</w:t>
      </w:r>
    </w:p>
    <w:p w:rsidR="008E06CD" w:rsidRPr="007B232A" w:rsidRDefault="008E06CD" w:rsidP="008E06CD">
      <w:pPr>
        <w:ind w:firstLine="720"/>
        <w:jc w:val="both"/>
        <w:rPr>
          <w:spacing w:val="-4"/>
          <w:sz w:val="28"/>
          <w:szCs w:val="28"/>
          <w:lang w:val="nl-NL"/>
        </w:rPr>
      </w:pPr>
      <w:r w:rsidRPr="007B232A">
        <w:rPr>
          <w:spacing w:val="-4"/>
          <w:sz w:val="28"/>
          <w:szCs w:val="28"/>
          <w:lang w:val="nl-NL"/>
        </w:rPr>
        <w:t xml:space="preserve"> Giáo viên thường xuyên nắm bắt tình hình HS, trao đổi với PHHS để phối hợp giáo dục HS phù hợp, hiệu quả nhất đối với từng HS.</w:t>
      </w:r>
    </w:p>
    <w:p w:rsidR="008E06CD" w:rsidRPr="007B232A" w:rsidRDefault="008E06CD" w:rsidP="008E06CD">
      <w:pPr>
        <w:ind w:firstLine="600"/>
        <w:jc w:val="both"/>
        <w:rPr>
          <w:b/>
          <w:sz w:val="28"/>
          <w:szCs w:val="28"/>
          <w:lang w:val="nl-NL"/>
        </w:rPr>
      </w:pPr>
      <w:r w:rsidRPr="007B232A">
        <w:rPr>
          <w:b/>
          <w:sz w:val="28"/>
          <w:szCs w:val="28"/>
          <w:lang w:val="nl-NL"/>
        </w:rPr>
        <w:t>3.3. Dạy đủ các môn học, đảm bảo KT&amp;KN, lựa chọn nội dung phương pháp phù hợp với đối tượng học sinh.</w:t>
      </w:r>
    </w:p>
    <w:p w:rsidR="008E06CD" w:rsidRPr="007B232A" w:rsidRDefault="008E06CD" w:rsidP="008E06CD">
      <w:pPr>
        <w:ind w:firstLine="720"/>
        <w:jc w:val="both"/>
        <w:rPr>
          <w:sz w:val="28"/>
          <w:szCs w:val="28"/>
          <w:lang w:val="pt-PT"/>
        </w:rPr>
      </w:pPr>
      <w:r w:rsidRPr="007B232A">
        <w:rPr>
          <w:spacing w:val="-4"/>
          <w:sz w:val="28"/>
          <w:szCs w:val="28"/>
          <w:lang w:val="nl-NL"/>
        </w:rPr>
        <w:lastRenderedPageBreak/>
        <w:t>Kế hoạch chỉ đạo thực hiện nhiệm vụ năm học của nhà trường, gồm cả lịch công tác tháng, đến lịch tuần rất cụ thể. Hồ sơ chỉ đạo chuyên môn của phó hiệu trưởng (bao gồm cả thời khóa biểu); kế hoạch chỉ đạo nội dung dạy học theo CTGDPT mới 2018 đối với lớp 1,2,3,4</w:t>
      </w:r>
      <w:r w:rsidR="00523ABA">
        <w:rPr>
          <w:spacing w:val="-4"/>
          <w:sz w:val="28"/>
          <w:szCs w:val="28"/>
          <w:lang w:val="nl-NL"/>
        </w:rPr>
        <w:t>,5</w:t>
      </w:r>
      <w:r w:rsidRPr="007B232A">
        <w:rPr>
          <w:spacing w:val="-4"/>
          <w:sz w:val="28"/>
          <w:szCs w:val="28"/>
          <w:lang w:val="nl-NL"/>
        </w:rPr>
        <w:t xml:space="preserve"> (TT 32/TT-BGD&amp;ĐT 2018) về thực hi</w:t>
      </w:r>
      <w:r w:rsidR="00523ABA">
        <w:rPr>
          <w:spacing w:val="-4"/>
          <w:sz w:val="28"/>
          <w:szCs w:val="28"/>
          <w:lang w:val="nl-NL"/>
        </w:rPr>
        <w:t xml:space="preserve">ện chương trình GDPT 2018; </w:t>
      </w:r>
      <w:r w:rsidRPr="007B232A">
        <w:rPr>
          <w:spacing w:val="-4"/>
          <w:sz w:val="28"/>
          <w:szCs w:val="28"/>
          <w:lang w:val="nl-NL"/>
        </w:rPr>
        <w:t xml:space="preserve">Kế hoạch được triển khai đến mọi cán bộ giáo viên thông qua Hội nghị CBVC, thông qua tổ chuyên môn, giúp cho mọi GV đều nắm bắt được đầy đủ. Từ đó có kế hoạch, biện pháp thực hiện tốt công tác chuyên môn. Nhà trường thực hiện </w:t>
      </w:r>
      <w:r w:rsidRPr="007B232A">
        <w:rPr>
          <w:sz w:val="28"/>
          <w:szCs w:val="28"/>
          <w:lang w:val="pt-PT"/>
        </w:rPr>
        <w:t>dạy đủ các môn học bắt buộc theo đúng chương trình, kế hoạch giảng dạy theo quy định TT 32/2018 đối với HS khối 1,2,3,4</w:t>
      </w:r>
      <w:r w:rsidR="00523ABA">
        <w:rPr>
          <w:sz w:val="28"/>
          <w:szCs w:val="28"/>
          <w:lang w:val="pt-PT"/>
        </w:rPr>
        <w:t xml:space="preserve">,5 </w:t>
      </w:r>
      <w:r w:rsidRPr="007B232A">
        <w:rPr>
          <w:sz w:val="28"/>
          <w:szCs w:val="28"/>
          <w:lang w:val="pt-PT"/>
        </w:rPr>
        <w:t xml:space="preserve">đảm bảo yêu cầu của chuẩn kiến thức, kỹ năng, lựa chọn nội dung, thời lượng, phương pháp, hình thức hợp với từng đối tượng học sinh, đáp ứng khả năng nhận thức của học sinh. Tthực hiện dạy các môn tự chọn Tin học và Tiếng Anh, nội dung tích hợp vào các môn học, giảng dạy chương trình lồng ghép như: Giáo dục nha khoa, an toàn giao thông, quốc phòng và an ninh, tiết học thư viện, tích cực trong đổi mới phương pháp và hình thức tổ chức dạy học. Nội dung trên đã được nhà trường tự kiểm tra đánh giá; cấp trên kiểm tra đánh giá. </w:t>
      </w:r>
    </w:p>
    <w:p w:rsidR="008E06CD" w:rsidRPr="007B232A" w:rsidRDefault="008E06CD" w:rsidP="008E06CD">
      <w:pPr>
        <w:ind w:firstLine="720"/>
        <w:jc w:val="both"/>
        <w:rPr>
          <w:spacing w:val="4"/>
          <w:sz w:val="28"/>
          <w:szCs w:val="28"/>
          <w:lang w:val="nl-NL"/>
        </w:rPr>
      </w:pPr>
      <w:r w:rsidRPr="007B232A">
        <w:rPr>
          <w:spacing w:val="4"/>
          <w:sz w:val="28"/>
          <w:szCs w:val="28"/>
          <w:lang w:val="nl-NL"/>
        </w:rPr>
        <w:t>Giáo viên chủ nhiệm lớp, cũng như giáo viên chuyên trách: dạy đảm bảo theo chuẩn kiến thức kĩ năng và lựa chọn nội dung, phương pháp phù hợp với từng đối tượng học sinh, thể hiện sự đổi mới từ trong kế hoạch bài dạy học của giáo viên. Giảng dạy theo hướng phát triển Năng lực – Phẩm chất HS, tăng cường tính ứng dụng, vận dụng kiến thức bài học vào thực tế cuộc sống.</w:t>
      </w:r>
    </w:p>
    <w:p w:rsidR="008E06CD" w:rsidRPr="007B232A" w:rsidRDefault="008E06CD" w:rsidP="008E06CD">
      <w:pPr>
        <w:ind w:firstLine="720"/>
        <w:jc w:val="both"/>
        <w:rPr>
          <w:spacing w:val="4"/>
          <w:sz w:val="28"/>
          <w:szCs w:val="28"/>
          <w:lang w:val="nl-NL"/>
        </w:rPr>
      </w:pPr>
      <w:r w:rsidRPr="007B232A">
        <w:rPr>
          <w:spacing w:val="4"/>
          <w:sz w:val="28"/>
          <w:szCs w:val="28"/>
          <w:lang w:val="nl-NL"/>
        </w:rPr>
        <w:t xml:space="preserve">Các giáo án của giáo viên đã được soạn bằng giáo án điện tử và được lưu trữ tại thư viện. Đồng thời các đ/c giáo viên tích cực dự giờ thăm lớp, học hỏi đồng nghiệp để nâng cao tay nghề. Trong quá trình giảng dạy việc dạy phân hóa đối tượng học sinh được áp dụng thường xuyên. </w:t>
      </w:r>
    </w:p>
    <w:p w:rsidR="008E06CD" w:rsidRPr="007B232A" w:rsidRDefault="008E06CD" w:rsidP="008E06CD">
      <w:pPr>
        <w:ind w:firstLine="720"/>
        <w:jc w:val="both"/>
        <w:rPr>
          <w:b/>
          <w:spacing w:val="4"/>
          <w:sz w:val="28"/>
          <w:szCs w:val="28"/>
          <w:lang w:val="nl-NL"/>
        </w:rPr>
      </w:pPr>
      <w:r w:rsidRPr="007B232A">
        <w:rPr>
          <w:b/>
          <w:spacing w:val="4"/>
          <w:sz w:val="28"/>
          <w:szCs w:val="28"/>
          <w:lang w:val="nl-NL"/>
        </w:rPr>
        <w:t>3.4. Kết quả giáo dục, xếp loại học sinh.</w:t>
      </w:r>
    </w:p>
    <w:p w:rsidR="008E06CD" w:rsidRPr="007B232A" w:rsidRDefault="008E06CD" w:rsidP="008E06CD">
      <w:pPr>
        <w:tabs>
          <w:tab w:val="left" w:pos="3969"/>
        </w:tabs>
        <w:jc w:val="both"/>
        <w:rPr>
          <w:b/>
          <w:bCs/>
          <w:sz w:val="28"/>
          <w:szCs w:val="28"/>
          <w:lang w:val="fr-FR"/>
        </w:rPr>
      </w:pPr>
      <w:r w:rsidRPr="007B232A">
        <w:rPr>
          <w:b/>
          <w:bCs/>
          <w:sz w:val="28"/>
          <w:szCs w:val="28"/>
          <w:lang w:val="fr-FR"/>
        </w:rPr>
        <w:t xml:space="preserve">          a) Chất lượng đại trà: </w:t>
      </w:r>
    </w:p>
    <w:p w:rsidR="008E06CD" w:rsidRPr="007B232A" w:rsidRDefault="008E06CD" w:rsidP="008E06CD">
      <w:pPr>
        <w:ind w:firstLine="561"/>
        <w:jc w:val="both"/>
        <w:rPr>
          <w:sz w:val="28"/>
          <w:szCs w:val="28"/>
        </w:rPr>
      </w:pPr>
      <w:r w:rsidRPr="007B232A">
        <w:rPr>
          <w:sz w:val="28"/>
          <w:szCs w:val="28"/>
        </w:rPr>
        <w:t>- Đánh giá cuối năm học: HS lớp 1,2,3,4</w:t>
      </w:r>
      <w:r w:rsidR="00523ABA">
        <w:rPr>
          <w:sz w:val="28"/>
          <w:szCs w:val="28"/>
        </w:rPr>
        <w:t>,5</w:t>
      </w:r>
      <w:r w:rsidRPr="007B232A">
        <w:rPr>
          <w:sz w:val="28"/>
          <w:szCs w:val="28"/>
        </w:rPr>
        <w:t xml:space="preserve"> lên lớp thẳng: </w:t>
      </w:r>
      <w:r w:rsidR="00523ABA">
        <w:rPr>
          <w:sz w:val="28"/>
          <w:szCs w:val="28"/>
        </w:rPr>
        <w:t>555/559. Tỉ lệ: 99,3</w:t>
      </w:r>
      <w:r w:rsidRPr="007B232A">
        <w:rPr>
          <w:sz w:val="28"/>
          <w:szCs w:val="28"/>
        </w:rPr>
        <w:t>%</w:t>
      </w:r>
    </w:p>
    <w:p w:rsidR="008E06CD" w:rsidRPr="007B232A" w:rsidRDefault="008E06CD" w:rsidP="008E06CD">
      <w:pPr>
        <w:jc w:val="both"/>
        <w:rPr>
          <w:sz w:val="28"/>
          <w:szCs w:val="28"/>
        </w:rPr>
      </w:pPr>
      <w:r w:rsidRPr="007B232A">
        <w:rPr>
          <w:sz w:val="28"/>
          <w:szCs w:val="28"/>
        </w:rPr>
        <w:tab/>
        <w:t>- Lớp 5 hoàn thành chương trình tiểu học 129/129 HS (Đạt tỷ lệ 100%)</w:t>
      </w:r>
    </w:p>
    <w:p w:rsidR="008E06CD" w:rsidRPr="007B232A" w:rsidRDefault="008E06CD" w:rsidP="008E06CD">
      <w:pPr>
        <w:ind w:firstLine="720"/>
        <w:jc w:val="both"/>
        <w:rPr>
          <w:b/>
          <w:spacing w:val="4"/>
          <w:sz w:val="28"/>
          <w:szCs w:val="28"/>
          <w:lang w:val="nl-NL"/>
        </w:rPr>
      </w:pPr>
      <w:r w:rsidRPr="007B232A">
        <w:rPr>
          <w:b/>
          <w:spacing w:val="4"/>
          <w:sz w:val="28"/>
          <w:szCs w:val="28"/>
          <w:lang w:val="nl-NL"/>
        </w:rPr>
        <w:t>3.5. Kết quả học sinh được nhà trường khen thưởng.</w:t>
      </w:r>
    </w:p>
    <w:p w:rsidR="008E06CD" w:rsidRPr="007B232A" w:rsidRDefault="008E06CD" w:rsidP="008E06CD">
      <w:pPr>
        <w:ind w:firstLine="561"/>
        <w:jc w:val="both"/>
        <w:rPr>
          <w:sz w:val="28"/>
          <w:szCs w:val="28"/>
        </w:rPr>
      </w:pPr>
      <w:r w:rsidRPr="007B232A">
        <w:rPr>
          <w:sz w:val="28"/>
          <w:szCs w:val="28"/>
        </w:rPr>
        <w:t xml:space="preserve">- Nhà trường đã khen thưởng cho </w:t>
      </w:r>
      <w:r w:rsidR="00523ABA">
        <w:rPr>
          <w:sz w:val="28"/>
          <w:szCs w:val="28"/>
        </w:rPr>
        <w:t>279 HS xuất sắc; 4</w:t>
      </w:r>
      <w:r w:rsidRPr="007B232A">
        <w:rPr>
          <w:sz w:val="28"/>
          <w:szCs w:val="28"/>
        </w:rPr>
        <w:t>0 HS Tiêu biểu có tiến bộ vượt bậc. Ngoài ra còn</w:t>
      </w:r>
      <w:r w:rsidR="00523ABA">
        <w:rPr>
          <w:sz w:val="28"/>
          <w:szCs w:val="28"/>
        </w:rPr>
        <w:t xml:space="preserve"> khen thưởng cho 40</w:t>
      </w:r>
      <w:r w:rsidRPr="007B232A">
        <w:rPr>
          <w:sz w:val="28"/>
          <w:szCs w:val="28"/>
        </w:rPr>
        <w:t xml:space="preserve"> HS đạt giải cao trong các cuộc thi cấp huyện, tỉnh, quốc gia.</w:t>
      </w:r>
    </w:p>
    <w:p w:rsidR="008E06CD" w:rsidRPr="007B232A" w:rsidRDefault="008E06CD" w:rsidP="008E06CD">
      <w:pPr>
        <w:tabs>
          <w:tab w:val="left" w:pos="4245"/>
        </w:tabs>
        <w:jc w:val="both"/>
        <w:rPr>
          <w:bCs/>
          <w:sz w:val="28"/>
          <w:szCs w:val="28"/>
        </w:rPr>
      </w:pPr>
      <w:r w:rsidRPr="007B232A">
        <w:rPr>
          <w:bCs/>
          <w:sz w:val="28"/>
          <w:szCs w:val="28"/>
        </w:rPr>
        <w:t xml:space="preserve">           -</w:t>
      </w:r>
      <w:r w:rsidR="00523ABA">
        <w:rPr>
          <w:bCs/>
          <w:sz w:val="28"/>
          <w:szCs w:val="28"/>
        </w:rPr>
        <w:t xml:space="preserve"> Tập thể lớp đạt Xuất sắc: 15/24</w:t>
      </w:r>
      <w:r w:rsidRPr="007B232A">
        <w:rPr>
          <w:bCs/>
          <w:sz w:val="28"/>
          <w:szCs w:val="28"/>
        </w:rPr>
        <w:t xml:space="preserve"> lớp.</w:t>
      </w:r>
    </w:p>
    <w:p w:rsidR="008E06CD" w:rsidRPr="007B232A" w:rsidRDefault="008E06CD" w:rsidP="008E06CD">
      <w:pPr>
        <w:jc w:val="both"/>
        <w:rPr>
          <w:b/>
          <w:bCs/>
          <w:i/>
          <w:iCs/>
          <w:sz w:val="28"/>
          <w:szCs w:val="28"/>
        </w:rPr>
      </w:pPr>
      <w:r w:rsidRPr="007B232A">
        <w:rPr>
          <w:b/>
          <w:spacing w:val="4"/>
          <w:sz w:val="28"/>
          <w:szCs w:val="28"/>
          <w:lang w:val="nl-NL"/>
        </w:rPr>
        <w:tab/>
        <w:t xml:space="preserve">3.6. </w:t>
      </w:r>
      <w:r w:rsidRPr="007B232A">
        <w:rPr>
          <w:b/>
          <w:bCs/>
          <w:i/>
          <w:iCs/>
          <w:sz w:val="28"/>
          <w:szCs w:val="28"/>
        </w:rPr>
        <w:t>Kết quả các cuộc thi, giao lưu của GV; HS trong năm học:</w:t>
      </w:r>
    </w:p>
    <w:p w:rsidR="008E06CD" w:rsidRPr="007B232A" w:rsidRDefault="008E06CD" w:rsidP="008E06CD">
      <w:pPr>
        <w:ind w:firstLine="360"/>
        <w:jc w:val="both"/>
        <w:rPr>
          <w:sz w:val="28"/>
          <w:szCs w:val="28"/>
        </w:rPr>
      </w:pPr>
      <w:r w:rsidRPr="007B232A">
        <w:rPr>
          <w:sz w:val="28"/>
          <w:szCs w:val="28"/>
        </w:rPr>
        <w:t>- Kết quả thi đối với giáo viên: Tham gia thi GV giỏi huyệ</w:t>
      </w:r>
      <w:r w:rsidR="00523ABA">
        <w:rPr>
          <w:sz w:val="28"/>
          <w:szCs w:val="28"/>
        </w:rPr>
        <w:t>n có 03</w:t>
      </w:r>
      <w:r w:rsidRPr="007B232A">
        <w:rPr>
          <w:sz w:val="28"/>
          <w:szCs w:val="28"/>
        </w:rPr>
        <w:t xml:space="preserve"> </w:t>
      </w:r>
      <w:r w:rsidR="00523ABA">
        <w:rPr>
          <w:sz w:val="28"/>
          <w:szCs w:val="28"/>
        </w:rPr>
        <w:t xml:space="preserve">thầy cô: Nguyễn Thị Quỳnh Ngọc- thi GV giỏi môn TA; </w:t>
      </w:r>
      <w:r w:rsidRPr="007B232A">
        <w:rPr>
          <w:sz w:val="28"/>
          <w:szCs w:val="28"/>
        </w:rPr>
        <w:t xml:space="preserve"> Cô Nguyễn Thị Thắm</w:t>
      </w:r>
      <w:r w:rsidR="00523ABA">
        <w:rPr>
          <w:sz w:val="28"/>
          <w:szCs w:val="28"/>
        </w:rPr>
        <w:t xml:space="preserve"> thi GVG lớp 4</w:t>
      </w:r>
      <w:r w:rsidRPr="007B232A">
        <w:rPr>
          <w:sz w:val="28"/>
          <w:szCs w:val="28"/>
        </w:rPr>
        <w:t xml:space="preserve">, </w:t>
      </w:r>
      <w:r w:rsidR="00523ABA">
        <w:rPr>
          <w:sz w:val="28"/>
          <w:szCs w:val="28"/>
        </w:rPr>
        <w:t xml:space="preserve">Thầy Vũ Đình Khanh thi GVG môn Thể dục, cả 03 thầy </w:t>
      </w:r>
      <w:r w:rsidRPr="007B232A">
        <w:rPr>
          <w:sz w:val="28"/>
          <w:szCs w:val="28"/>
        </w:rPr>
        <w:t xml:space="preserve"> cô đều được công nhận GVG cấp huyện; </w:t>
      </w:r>
    </w:p>
    <w:p w:rsidR="008E06CD" w:rsidRPr="007B232A" w:rsidRDefault="008E06CD" w:rsidP="008E06CD">
      <w:pPr>
        <w:ind w:firstLine="360"/>
        <w:jc w:val="both"/>
        <w:rPr>
          <w:sz w:val="28"/>
          <w:szCs w:val="28"/>
        </w:rPr>
      </w:pPr>
      <w:r w:rsidRPr="007B232A">
        <w:rPr>
          <w:sz w:val="28"/>
          <w:szCs w:val="28"/>
        </w:rPr>
        <w:t>Trong năm học này các thầy cô giáo cũng tích cực tham gia viết sáng kiến kinh nghiệm và được</w:t>
      </w:r>
      <w:r w:rsidR="00523ABA">
        <w:rPr>
          <w:sz w:val="28"/>
          <w:szCs w:val="28"/>
        </w:rPr>
        <w:t xml:space="preserve"> 21</w:t>
      </w:r>
      <w:r w:rsidRPr="007B232A">
        <w:rPr>
          <w:sz w:val="28"/>
          <w:szCs w:val="28"/>
        </w:rPr>
        <w:t xml:space="preserve"> SK của các thầy cô được công nhận cấp huyện.</w:t>
      </w:r>
    </w:p>
    <w:p w:rsidR="008E06CD" w:rsidRPr="00880503" w:rsidRDefault="008E06CD" w:rsidP="008E06CD">
      <w:pPr>
        <w:ind w:firstLine="561"/>
        <w:jc w:val="both"/>
        <w:rPr>
          <w:rFonts w:ascii="Times New Roman Bold" w:hAnsi="Times New Roman Bold"/>
          <w:b/>
          <w:i/>
          <w:spacing w:val="-8"/>
          <w:sz w:val="28"/>
          <w:szCs w:val="28"/>
        </w:rPr>
      </w:pPr>
      <w:r w:rsidRPr="00880503">
        <w:rPr>
          <w:rFonts w:ascii="Times New Roman Bold" w:hAnsi="Times New Roman Bold"/>
          <w:b/>
          <w:i/>
          <w:spacing w:val="-8"/>
          <w:sz w:val="28"/>
          <w:szCs w:val="28"/>
        </w:rPr>
        <w:lastRenderedPageBreak/>
        <w:t>- Kết quả học sinh tham gia các cuộc thi giao lưu kiến thức trên Interrnet:</w:t>
      </w:r>
    </w:p>
    <w:p w:rsidR="008E06CD" w:rsidRPr="00880503" w:rsidRDefault="008E06CD" w:rsidP="008E06CD">
      <w:pPr>
        <w:widowControl w:val="0"/>
        <w:spacing w:line="276" w:lineRule="auto"/>
        <w:ind w:firstLine="567"/>
        <w:jc w:val="both"/>
        <w:rPr>
          <w:spacing w:val="-4"/>
          <w:sz w:val="28"/>
          <w:szCs w:val="28"/>
        </w:rPr>
      </w:pPr>
      <w:r w:rsidRPr="00880503">
        <w:rPr>
          <w:b/>
          <w:spacing w:val="-4"/>
          <w:sz w:val="28"/>
          <w:szCs w:val="28"/>
        </w:rPr>
        <w:t>+ Thi Trạng Nguyên Tiếng Việt</w:t>
      </w:r>
      <w:r w:rsidR="007800C9" w:rsidRPr="00880503">
        <w:rPr>
          <w:spacing w:val="-4"/>
          <w:sz w:val="28"/>
          <w:szCs w:val="28"/>
        </w:rPr>
        <w:t>: Có 12</w:t>
      </w:r>
      <w:r w:rsidRPr="00880503">
        <w:rPr>
          <w:spacing w:val="-4"/>
          <w:sz w:val="28"/>
          <w:szCs w:val="28"/>
        </w:rPr>
        <w:t xml:space="preserve"> gi</w:t>
      </w:r>
      <w:r w:rsidR="007800C9" w:rsidRPr="00880503">
        <w:rPr>
          <w:spacing w:val="-4"/>
          <w:sz w:val="28"/>
          <w:szCs w:val="28"/>
        </w:rPr>
        <w:t>ải cấp tỉnh; 24</w:t>
      </w:r>
      <w:r w:rsidRPr="00880503">
        <w:rPr>
          <w:spacing w:val="-4"/>
          <w:sz w:val="28"/>
          <w:szCs w:val="28"/>
        </w:rPr>
        <w:t xml:space="preserve"> giải cấp huyện.</w:t>
      </w:r>
    </w:p>
    <w:p w:rsidR="008E06CD" w:rsidRPr="00880503" w:rsidRDefault="008E06CD" w:rsidP="008E06CD">
      <w:pPr>
        <w:widowControl w:val="0"/>
        <w:spacing w:line="276" w:lineRule="auto"/>
        <w:jc w:val="both"/>
        <w:rPr>
          <w:spacing w:val="-4"/>
          <w:sz w:val="28"/>
          <w:szCs w:val="28"/>
        </w:rPr>
      </w:pPr>
    </w:p>
    <w:p w:rsidR="008E06CD" w:rsidRPr="00880503" w:rsidRDefault="008E06CD" w:rsidP="008E06CD">
      <w:pPr>
        <w:widowControl w:val="0"/>
        <w:spacing w:line="276" w:lineRule="auto"/>
        <w:ind w:firstLine="567"/>
        <w:jc w:val="both"/>
        <w:rPr>
          <w:b/>
          <w:sz w:val="28"/>
          <w:szCs w:val="28"/>
        </w:rPr>
      </w:pPr>
      <w:r w:rsidRPr="00880503">
        <w:rPr>
          <w:b/>
          <w:spacing w:val="-4"/>
          <w:sz w:val="28"/>
          <w:szCs w:val="28"/>
        </w:rPr>
        <w:t>+ Thi Đấu trường Toán học Vioedu</w:t>
      </w:r>
      <w:r w:rsidR="007800C9" w:rsidRPr="00880503">
        <w:rPr>
          <w:spacing w:val="-4"/>
          <w:sz w:val="28"/>
          <w:szCs w:val="28"/>
        </w:rPr>
        <w:t>: 02</w:t>
      </w:r>
      <w:r w:rsidRPr="00880503">
        <w:rPr>
          <w:spacing w:val="-4"/>
          <w:sz w:val="28"/>
          <w:szCs w:val="28"/>
        </w:rPr>
        <w:t xml:space="preserve"> giải </w:t>
      </w:r>
      <w:r w:rsidR="007800C9" w:rsidRPr="00880503">
        <w:rPr>
          <w:spacing w:val="-4"/>
          <w:sz w:val="28"/>
          <w:szCs w:val="28"/>
        </w:rPr>
        <w:t xml:space="preserve">cấp tỉnh; </w:t>
      </w:r>
    </w:p>
    <w:p w:rsidR="008E06CD" w:rsidRPr="00880503" w:rsidRDefault="008E06CD" w:rsidP="008E06CD">
      <w:pPr>
        <w:widowControl w:val="0"/>
        <w:spacing w:line="276" w:lineRule="auto"/>
        <w:ind w:firstLine="567"/>
        <w:jc w:val="both"/>
        <w:rPr>
          <w:spacing w:val="-4"/>
          <w:sz w:val="28"/>
          <w:szCs w:val="28"/>
        </w:rPr>
      </w:pPr>
      <w:r w:rsidRPr="00880503">
        <w:rPr>
          <w:b/>
          <w:sz w:val="28"/>
          <w:szCs w:val="28"/>
          <w:lang w:val="vi-VN"/>
        </w:rPr>
        <w:t>+ Thi Tiếng Anh IOE</w:t>
      </w:r>
      <w:r w:rsidRPr="00880503">
        <w:rPr>
          <w:sz w:val="28"/>
          <w:szCs w:val="28"/>
          <w:lang w:val="vi-VN"/>
        </w:rPr>
        <w:t xml:space="preserve">: </w:t>
      </w:r>
      <w:r w:rsidRPr="00880503">
        <w:rPr>
          <w:sz w:val="28"/>
          <w:szCs w:val="28"/>
        </w:rPr>
        <w:t xml:space="preserve"> 6 giải cấp huyện. </w:t>
      </w:r>
    </w:p>
    <w:p w:rsidR="008E06CD" w:rsidRPr="00880503" w:rsidRDefault="008E06CD" w:rsidP="008E06CD">
      <w:pPr>
        <w:widowControl w:val="0"/>
        <w:spacing w:line="276" w:lineRule="auto"/>
        <w:ind w:firstLine="567"/>
        <w:jc w:val="both"/>
        <w:rPr>
          <w:i/>
          <w:spacing w:val="-4"/>
          <w:sz w:val="28"/>
          <w:szCs w:val="28"/>
        </w:rPr>
      </w:pPr>
      <w:r w:rsidRPr="00880503">
        <w:rPr>
          <w:b/>
          <w:spacing w:val="-4"/>
          <w:sz w:val="28"/>
          <w:szCs w:val="28"/>
        </w:rPr>
        <w:t>+ Tham gia Giao lưu CLB Toán + TV học sinh năng khiếu lớp 5</w:t>
      </w:r>
      <w:r w:rsidR="007800C9" w:rsidRPr="00880503">
        <w:rPr>
          <w:spacing w:val="-4"/>
          <w:sz w:val="28"/>
          <w:szCs w:val="28"/>
        </w:rPr>
        <w:t>: 11</w:t>
      </w:r>
      <w:r w:rsidRPr="00880503">
        <w:rPr>
          <w:spacing w:val="-4"/>
          <w:sz w:val="28"/>
          <w:szCs w:val="28"/>
        </w:rPr>
        <w:t xml:space="preserve">  giải cấp huyện. </w:t>
      </w:r>
    </w:p>
    <w:p w:rsidR="008E06CD" w:rsidRPr="00880503" w:rsidRDefault="008E06CD" w:rsidP="008E06CD">
      <w:pPr>
        <w:spacing w:line="276" w:lineRule="auto"/>
        <w:ind w:firstLine="360"/>
        <w:jc w:val="both"/>
        <w:rPr>
          <w:rFonts w:ascii="Times New Roman Bold" w:hAnsi="Times New Roman Bold"/>
          <w:b/>
          <w:spacing w:val="-8"/>
          <w:sz w:val="28"/>
          <w:szCs w:val="28"/>
        </w:rPr>
      </w:pPr>
      <w:r w:rsidRPr="00880503">
        <w:rPr>
          <w:rFonts w:ascii="Times New Roman Bold" w:hAnsi="Times New Roman Bold"/>
          <w:b/>
          <w:spacing w:val="-8"/>
          <w:sz w:val="28"/>
          <w:szCs w:val="28"/>
        </w:rPr>
        <w:t>- Ngoài các thi, giao lưu kiến thức Học sinh tham gia các cuộc thi thể thao:</w:t>
      </w:r>
    </w:p>
    <w:p w:rsidR="008E06CD" w:rsidRPr="00880503" w:rsidRDefault="008E06CD" w:rsidP="008E06CD">
      <w:pPr>
        <w:widowControl w:val="0"/>
        <w:spacing w:line="276" w:lineRule="auto"/>
        <w:ind w:firstLine="567"/>
        <w:jc w:val="both"/>
        <w:rPr>
          <w:sz w:val="28"/>
          <w:szCs w:val="28"/>
        </w:rPr>
      </w:pPr>
      <w:r w:rsidRPr="00880503">
        <w:rPr>
          <w:b/>
          <w:sz w:val="28"/>
          <w:szCs w:val="28"/>
          <w:lang w:val="vi-VN"/>
        </w:rPr>
        <w:t>+ Thi Cờ vua</w:t>
      </w:r>
      <w:r w:rsidRPr="00880503">
        <w:rPr>
          <w:sz w:val="28"/>
          <w:szCs w:val="28"/>
          <w:lang w:val="vi-VN"/>
        </w:rPr>
        <w:t xml:space="preserve">: </w:t>
      </w:r>
      <w:r w:rsidR="007800C9" w:rsidRPr="00880503">
        <w:rPr>
          <w:sz w:val="28"/>
          <w:szCs w:val="28"/>
        </w:rPr>
        <w:t>08</w:t>
      </w:r>
      <w:r w:rsidRPr="00880503">
        <w:rPr>
          <w:sz w:val="28"/>
          <w:szCs w:val="28"/>
        </w:rPr>
        <w:t xml:space="preserve"> giải cấp huyện. </w:t>
      </w:r>
    </w:p>
    <w:p w:rsidR="008E06CD" w:rsidRPr="00880503" w:rsidRDefault="008E06CD" w:rsidP="008E06CD">
      <w:pPr>
        <w:ind w:firstLine="360"/>
        <w:jc w:val="both"/>
        <w:rPr>
          <w:rFonts w:ascii="Times New Roman Bold" w:hAnsi="Times New Roman Bold"/>
          <w:b/>
          <w:spacing w:val="-8"/>
          <w:sz w:val="28"/>
          <w:szCs w:val="28"/>
        </w:rPr>
      </w:pPr>
      <w:r w:rsidRPr="00880503">
        <w:rPr>
          <w:rFonts w:ascii="Times New Roman Bold" w:hAnsi="Times New Roman Bold"/>
          <w:b/>
          <w:spacing w:val="-8"/>
          <w:sz w:val="28"/>
          <w:szCs w:val="28"/>
        </w:rPr>
        <w:t>- Ngoài các thi, giao lưu kiến thức Học sinh tham gia các cuộc thi thể thao</w:t>
      </w:r>
    </w:p>
    <w:p w:rsidR="008E06CD" w:rsidRPr="007B232A" w:rsidRDefault="008E06CD" w:rsidP="008E06CD">
      <w:pPr>
        <w:jc w:val="both"/>
        <w:rPr>
          <w:b/>
          <w:spacing w:val="4"/>
          <w:sz w:val="28"/>
          <w:szCs w:val="28"/>
          <w:lang w:val="nl-NL"/>
        </w:rPr>
      </w:pPr>
      <w:r w:rsidRPr="007B232A">
        <w:rPr>
          <w:b/>
          <w:spacing w:val="4"/>
          <w:sz w:val="28"/>
          <w:szCs w:val="28"/>
          <w:lang w:val="nl-NL"/>
        </w:rPr>
        <w:tab/>
        <w:t>3.7. Giáo dục kĩ năng sống phù hợp với lứa tuổi.</w:t>
      </w:r>
    </w:p>
    <w:p w:rsidR="008E06CD" w:rsidRPr="007B232A" w:rsidRDefault="008E06CD" w:rsidP="008E06CD">
      <w:pPr>
        <w:ind w:firstLine="720"/>
        <w:jc w:val="both"/>
        <w:rPr>
          <w:sz w:val="28"/>
          <w:szCs w:val="28"/>
        </w:rPr>
      </w:pPr>
      <w:r w:rsidRPr="007B232A">
        <w:rPr>
          <w:sz w:val="28"/>
          <w:szCs w:val="28"/>
          <w:lang w:val="vi-VN"/>
        </w:rPr>
        <w:t>Giáo dục, rèn luyện các kỹ năng sống</w:t>
      </w:r>
      <w:r w:rsidRPr="007B232A">
        <w:rPr>
          <w:sz w:val="28"/>
          <w:szCs w:val="28"/>
          <w:lang w:val="nb-NO"/>
        </w:rPr>
        <w:t xml:space="preserve"> cho học sinh luôn được nhà trường quan tâm.</w:t>
      </w:r>
      <w:r w:rsidR="007800C9">
        <w:rPr>
          <w:sz w:val="28"/>
          <w:szCs w:val="28"/>
        </w:rPr>
        <w:t xml:space="preserve"> </w:t>
      </w:r>
      <w:r w:rsidRPr="007B232A">
        <w:rPr>
          <w:sz w:val="28"/>
          <w:szCs w:val="28"/>
        </w:rPr>
        <w:t xml:space="preserve"> Nhà trường chỉ đạo tổ tư vấn tâm lý tuyên truyền phòng tránh tai nạn thương tích, An toàn giao thông, phòng tránh đuối nước.</w:t>
      </w:r>
    </w:p>
    <w:p w:rsidR="008E06CD" w:rsidRPr="007B232A" w:rsidRDefault="008E06CD" w:rsidP="008E06CD">
      <w:pPr>
        <w:ind w:firstLine="720"/>
        <w:jc w:val="both"/>
        <w:rPr>
          <w:sz w:val="28"/>
          <w:szCs w:val="28"/>
          <w:lang w:val="nb-NO"/>
        </w:rPr>
      </w:pPr>
      <w:r w:rsidRPr="007B232A">
        <w:rPr>
          <w:sz w:val="28"/>
          <w:szCs w:val="28"/>
          <w:lang w:val="nb-NO"/>
        </w:rPr>
        <w:t xml:space="preserve">Đoàn, Đội xây dựng kế hoạch sinh hoạt tập thể khối, tổ, toàn trường theo chủ điểm từng tháng phù hợp điều kiện thực tế của nhà trường và đối tượng học sinh. Mỗi buổi sinh hoạt tập thể giúp học sinh có cơ hội giao lưu, học hỏi, rèn luyện; trải nghiệm kiến thức kĩ năng các môn học vào thực tế cuộc sống. </w:t>
      </w:r>
      <w:r w:rsidRPr="007B232A">
        <w:rPr>
          <w:sz w:val="28"/>
          <w:szCs w:val="28"/>
        </w:rPr>
        <w:t>Học sinh được trải nghiệm các kĩ năng sống thông qua các hoạt động học tập, hoạt động tập thể và hoạt động giáo dục ngoài giờ lên lớp: với các nội dung giáo dục, rèn luyện các kĩ năng sống, ý thức bảo vệ sức khoẻ, phòng chống các tệ nạn xã hội và bạo lực học đường.</w:t>
      </w:r>
    </w:p>
    <w:p w:rsidR="008E06CD" w:rsidRPr="007B232A" w:rsidRDefault="008E06CD" w:rsidP="008E06CD">
      <w:pPr>
        <w:ind w:firstLine="720"/>
        <w:jc w:val="both"/>
        <w:rPr>
          <w:sz w:val="28"/>
          <w:szCs w:val="28"/>
        </w:rPr>
      </w:pPr>
      <w:r w:rsidRPr="007B232A">
        <w:rPr>
          <w:sz w:val="28"/>
          <w:szCs w:val="28"/>
        </w:rPr>
        <w:t>100% học sinh được giáo dục về cách ứng xử và kĩ năng giao tiếp. Đại đa số học sinh được giáo dục kĩ năng sống thông qua rèn luyện và thực hiện các quy định về cách ứng xử có văn hóa, đoàn kết, thân ái, giúp đỡ lẫn nhau.</w:t>
      </w:r>
    </w:p>
    <w:p w:rsidR="008E06CD" w:rsidRPr="007B232A" w:rsidRDefault="008E06CD" w:rsidP="008E06CD">
      <w:pPr>
        <w:jc w:val="both"/>
        <w:rPr>
          <w:b/>
          <w:spacing w:val="4"/>
          <w:sz w:val="28"/>
          <w:szCs w:val="28"/>
          <w:lang w:val="nl-NL"/>
        </w:rPr>
      </w:pPr>
      <w:r w:rsidRPr="007B232A">
        <w:rPr>
          <w:b/>
          <w:spacing w:val="4"/>
          <w:sz w:val="28"/>
          <w:szCs w:val="28"/>
          <w:lang w:val="nl-NL"/>
        </w:rPr>
        <w:tab/>
        <w:t>3.8. Tạo cơ hội cho học sinh tham gia vào quá trình học tập một cách chủ động, sáng tạo.</w:t>
      </w:r>
    </w:p>
    <w:p w:rsidR="008E06CD" w:rsidRPr="007B232A" w:rsidRDefault="008E06CD" w:rsidP="008E06CD">
      <w:pPr>
        <w:ind w:firstLine="720"/>
        <w:jc w:val="both"/>
        <w:rPr>
          <w:sz w:val="28"/>
          <w:szCs w:val="28"/>
        </w:rPr>
      </w:pPr>
      <w:r w:rsidRPr="007B232A">
        <w:rPr>
          <w:sz w:val="28"/>
          <w:szCs w:val="28"/>
        </w:rPr>
        <w:t xml:space="preserve">Nhà trường đã tổ chức cho 100% học sinh học 2 buổi trên ngày. </w:t>
      </w:r>
    </w:p>
    <w:p w:rsidR="008E06CD" w:rsidRPr="007B232A" w:rsidRDefault="008E06CD" w:rsidP="008E06CD">
      <w:pPr>
        <w:ind w:firstLine="720"/>
        <w:jc w:val="both"/>
        <w:rPr>
          <w:sz w:val="28"/>
          <w:szCs w:val="28"/>
        </w:rPr>
      </w:pPr>
      <w:r w:rsidRPr="007B232A">
        <w:rPr>
          <w:sz w:val="28"/>
          <w:szCs w:val="28"/>
        </w:rPr>
        <w:t>Giáo viên linh hoạt vận dụng phương pháp dạy học tích cực vào giảng dạy tạo cơ hội cho tất cả học sinh được tham gia vào hoạt động học tập và thực hành. Giáo viên tích cực sử dụng đồ dùng dạy học có sẵn và đồ dùng tự làm, ứng dụng công nghệ thông tin dạy học phù hợp với tư duy của học sinh. Thu hút được học sinh vào hoạt động học tập, tìm tòi, khám phá và tiếp thu, lĩnh hội tri thức và vận dụng vào thực hành và ứng dụng trong cuộc sống khá tốt. Giáo viên tích cực thay đổi các hình thức tổ chức dạy học, hoạt động phù hợp với đối tượng học sinh như: cá nhân, cặp, nhóm, cả lớp... tạo cơ hội cho học sinh tham gia vào quá trình học tập một cách chủ động, không nhàm chán giúp các tiết học đạt hiệu quả cao.</w:t>
      </w:r>
    </w:p>
    <w:p w:rsidR="008E06CD" w:rsidRPr="007B232A" w:rsidRDefault="008E06CD" w:rsidP="008E06CD">
      <w:pPr>
        <w:ind w:firstLine="720"/>
        <w:jc w:val="both"/>
        <w:rPr>
          <w:sz w:val="28"/>
          <w:szCs w:val="28"/>
        </w:rPr>
      </w:pPr>
      <w:r w:rsidRPr="007B232A">
        <w:rPr>
          <w:b/>
          <w:sz w:val="28"/>
          <w:szCs w:val="28"/>
          <w:lang w:val="vi-VN"/>
        </w:rPr>
        <w:t>4. Công tác xây dựng và bồi dưỡng đội ngũ</w:t>
      </w:r>
      <w:r w:rsidRPr="007B232A">
        <w:rPr>
          <w:sz w:val="28"/>
          <w:szCs w:val="28"/>
          <w:lang w:val="vi-VN"/>
        </w:rPr>
        <w:t>.</w:t>
      </w:r>
    </w:p>
    <w:p w:rsidR="008E06CD" w:rsidRPr="007B232A" w:rsidRDefault="008E06CD" w:rsidP="008E06CD">
      <w:pPr>
        <w:jc w:val="both"/>
        <w:rPr>
          <w:sz w:val="28"/>
          <w:szCs w:val="28"/>
        </w:rPr>
      </w:pPr>
      <w:r w:rsidRPr="007B232A">
        <w:rPr>
          <w:sz w:val="28"/>
          <w:szCs w:val="28"/>
        </w:rPr>
        <w:tab/>
      </w:r>
      <w:r w:rsidR="007800C9">
        <w:rPr>
          <w:sz w:val="28"/>
          <w:szCs w:val="28"/>
          <w:lang w:val="pt-BR"/>
        </w:rPr>
        <w:t>Tổng số CBGV: 34</w:t>
      </w:r>
      <w:r w:rsidRPr="007B232A">
        <w:rPr>
          <w:sz w:val="28"/>
          <w:szCs w:val="28"/>
          <w:lang w:val="pt-BR"/>
        </w:rPr>
        <w:t xml:space="preserve"> ( HT 1; </w:t>
      </w:r>
      <w:r w:rsidR="00FF5985">
        <w:rPr>
          <w:sz w:val="28"/>
          <w:szCs w:val="28"/>
          <w:lang w:val="pt-BR"/>
        </w:rPr>
        <w:t>PHT 1; GV văn hóa 22</w:t>
      </w:r>
      <w:r w:rsidRPr="007B232A">
        <w:rPr>
          <w:sz w:val="28"/>
          <w:szCs w:val="28"/>
          <w:lang w:val="pt-BR"/>
        </w:rPr>
        <w:t xml:space="preserve">; GV tiếng Anh: 02; GV tin 01; GV Thể dục 02; GV Âm nhạc 01; GV Mĩ thuật 01. Nhân viên 03 ( K.toán, </w:t>
      </w:r>
      <w:r w:rsidRPr="007B232A">
        <w:rPr>
          <w:sz w:val="28"/>
          <w:szCs w:val="28"/>
          <w:lang w:val="pt-BR"/>
        </w:rPr>
        <w:lastRenderedPageBreak/>
        <w:t>Y tế, Thư viện)</w:t>
      </w:r>
      <w:r w:rsidRPr="007B232A">
        <w:rPr>
          <w:sz w:val="28"/>
          <w:szCs w:val="28"/>
        </w:rPr>
        <w:t xml:space="preserve">, 100% GV </w:t>
      </w:r>
      <w:r w:rsidRPr="007B232A">
        <w:rPr>
          <w:sz w:val="28"/>
          <w:szCs w:val="28"/>
          <w:lang w:val="vi-VN"/>
        </w:rPr>
        <w:t xml:space="preserve">ra vào lớp đúng giờ, đảm bảo định mức ngày công lao động. </w:t>
      </w:r>
    </w:p>
    <w:p w:rsidR="008E06CD" w:rsidRPr="007B232A" w:rsidRDefault="008E06CD" w:rsidP="008E06CD">
      <w:pPr>
        <w:ind w:firstLine="720"/>
        <w:jc w:val="both"/>
        <w:rPr>
          <w:sz w:val="28"/>
          <w:szCs w:val="28"/>
        </w:rPr>
      </w:pPr>
      <w:r w:rsidRPr="007B232A">
        <w:rPr>
          <w:sz w:val="28"/>
          <w:szCs w:val="28"/>
          <w:lang w:val="vi-VN"/>
        </w:rPr>
        <w:t>GV giảng dạy tích cực, nhiệt tình, soạn bài theo hướng tích cực, phát huy tính năng động, sáng tạo của học sinh. GV chuẩn bị bài, đồ dùng chu đáo trước khi lên lớp. Quan tâm tới mọi đối tượng HS trong lớp. Có điều chỉnh kịp thời kế hoạch dạy học cho phù hợp với từng đối tượng HS</w:t>
      </w:r>
      <w:r w:rsidRPr="007B232A">
        <w:rPr>
          <w:sz w:val="28"/>
          <w:szCs w:val="28"/>
        </w:rPr>
        <w:t xml:space="preserve"> trong lớp chủ nhiệm và phân môn được phân công</w:t>
      </w:r>
      <w:r w:rsidRPr="007B232A">
        <w:rPr>
          <w:sz w:val="28"/>
          <w:szCs w:val="28"/>
          <w:lang w:val="vi-VN"/>
        </w:rPr>
        <w:t>.</w:t>
      </w:r>
      <w:r w:rsidRPr="007B232A">
        <w:rPr>
          <w:sz w:val="28"/>
          <w:szCs w:val="28"/>
        </w:rPr>
        <w:t xml:space="preserve"> GV tích cực đổi mới phương pháp dạy học qua từng tiết học, môn học.Sự đổi mới phương pháp dạy học đã được nhà trường đánh giá qua sự kiểm tra chuyên môn nghiệp vụ, kiểm tra chuyên môn nghiệp vụ, chuyên đề theo kế hoạch từ đầu năm học. Vận dụng linh hoạt phương pháp dạy học Mĩ thuật theo phương pháp Đan Mạch đạt kết quả tốt, phát huy được khả năng, năng lực của học sinh, của nhóm học sinh. HS lớp 1,2,3,4</w:t>
      </w:r>
      <w:r w:rsidR="00FF5985">
        <w:rPr>
          <w:sz w:val="28"/>
          <w:szCs w:val="28"/>
        </w:rPr>
        <w:t>,5</w:t>
      </w:r>
      <w:r w:rsidRPr="007B232A">
        <w:rPr>
          <w:sz w:val="28"/>
          <w:szCs w:val="28"/>
        </w:rPr>
        <w:t xml:space="preserve">  học theo chương trình mới và đánh giá theo thông tư 27 năm 2020 của Bộ GD&amp;ĐT</w:t>
      </w:r>
    </w:p>
    <w:p w:rsidR="008E06CD" w:rsidRPr="007B232A" w:rsidRDefault="008E06CD" w:rsidP="008E06CD">
      <w:pPr>
        <w:ind w:firstLine="720"/>
        <w:jc w:val="both"/>
        <w:rPr>
          <w:sz w:val="28"/>
          <w:szCs w:val="28"/>
          <w:lang w:val="vi-VN"/>
        </w:rPr>
      </w:pPr>
      <w:r w:rsidRPr="007B232A">
        <w:rPr>
          <w:sz w:val="28"/>
          <w:szCs w:val="28"/>
          <w:lang w:val="vi-VN"/>
        </w:rPr>
        <w:t>Thường xuy</w:t>
      </w:r>
      <w:r w:rsidRPr="007B232A">
        <w:rPr>
          <w:sz w:val="28"/>
          <w:szCs w:val="28"/>
        </w:rPr>
        <w:t>ên kiểm tra</w:t>
      </w:r>
      <w:r w:rsidRPr="007B232A">
        <w:rPr>
          <w:sz w:val="28"/>
          <w:szCs w:val="28"/>
          <w:lang w:val="vi-VN"/>
        </w:rPr>
        <w:t>, ghi nhận xét kịp thời cho HS công bằng, khách quan, động viên sự tiến bộ của các em</w:t>
      </w:r>
      <w:r w:rsidR="00FF5985">
        <w:rPr>
          <w:sz w:val="28"/>
          <w:szCs w:val="28"/>
        </w:rPr>
        <w:t xml:space="preserve"> </w:t>
      </w:r>
      <w:r w:rsidRPr="007B232A">
        <w:rPr>
          <w:sz w:val="28"/>
          <w:szCs w:val="28"/>
          <w:lang w:val="vi-VN"/>
        </w:rPr>
        <w:t>.</w:t>
      </w:r>
      <w:r w:rsidRPr="007B232A">
        <w:rPr>
          <w:sz w:val="28"/>
          <w:szCs w:val="28"/>
        </w:rPr>
        <w:t xml:space="preserve"> </w:t>
      </w:r>
      <w:r w:rsidRPr="007B232A">
        <w:rPr>
          <w:sz w:val="28"/>
          <w:szCs w:val="28"/>
          <w:lang w:val="vi-VN"/>
        </w:rPr>
        <w:t>Tích cực dự giờ học hỏi đồng nghiệp, tự trau dồi vốn kiến thức cho bản thân.</w:t>
      </w:r>
      <w:r w:rsidRPr="007B232A">
        <w:rPr>
          <w:sz w:val="28"/>
          <w:szCs w:val="28"/>
        </w:rPr>
        <w:t xml:space="preserve"> </w:t>
      </w:r>
      <w:r w:rsidRPr="007B232A">
        <w:rPr>
          <w:sz w:val="28"/>
          <w:szCs w:val="28"/>
          <w:lang w:val="vi-VN"/>
        </w:rPr>
        <w:t>Tập thể CBGV thực hiện tốt đường lối chính sách của Đảng, pháp luật của Nhà nước; thực hiện nghiêm quy chế chuyên môn và các văn bản chỉ đạo của ngành. Tập thể sư phạm đoàn kết nỗ lực phấn đấu hoàn thành tốt công tác được giao.</w:t>
      </w:r>
    </w:p>
    <w:p w:rsidR="008E06CD" w:rsidRPr="007B232A" w:rsidRDefault="008E06CD" w:rsidP="008E06CD">
      <w:pPr>
        <w:ind w:firstLine="720"/>
        <w:jc w:val="both"/>
        <w:rPr>
          <w:sz w:val="28"/>
          <w:szCs w:val="28"/>
          <w:lang w:val="vi-VN"/>
        </w:rPr>
      </w:pPr>
      <w:r w:rsidRPr="007B232A">
        <w:rPr>
          <w:sz w:val="28"/>
          <w:szCs w:val="28"/>
          <w:lang w:val="vi-VN"/>
        </w:rPr>
        <w:t>Nhà trường chỉ đạo các hoạt động chuyên môn để bồi dưỡng nâng cao chất lượng đội ngũ GV.</w:t>
      </w:r>
      <w:r w:rsidRPr="007B232A">
        <w:rPr>
          <w:sz w:val="28"/>
          <w:szCs w:val="28"/>
        </w:rPr>
        <w:t xml:space="preserve"> Hoàn thành 06 chuyên đề về đổi mới phương pháp dạy học, áp dụng phương pháp dạy học thông qua chơi. GV áp dụng có hiệu quả góp phần nâng cao chất lượng giảng dạy. Ban giám hiệu tăng cường dự giờ (đặc biệt là GV mới ra trường), để kịp thời giúp đỡ GV nâng cao chuyên môn nghiệp vụ và tháo gỡ khó khăn trong việc thực hiện nội du</w:t>
      </w:r>
      <w:r w:rsidR="00FF5985">
        <w:rPr>
          <w:sz w:val="28"/>
          <w:szCs w:val="28"/>
        </w:rPr>
        <w:t>ng chương trình SGK</w:t>
      </w:r>
      <w:r w:rsidRPr="007B232A">
        <w:rPr>
          <w:sz w:val="28"/>
          <w:szCs w:val="28"/>
        </w:rPr>
        <w:t xml:space="preserve"> lớp 5</w:t>
      </w:r>
      <w:r w:rsidR="00FF5985">
        <w:rPr>
          <w:sz w:val="28"/>
          <w:szCs w:val="28"/>
        </w:rPr>
        <w:t>.</w:t>
      </w:r>
    </w:p>
    <w:p w:rsidR="008E06CD" w:rsidRPr="007B232A" w:rsidRDefault="008E06CD" w:rsidP="008E06CD">
      <w:pPr>
        <w:ind w:firstLine="720"/>
        <w:jc w:val="both"/>
        <w:rPr>
          <w:sz w:val="28"/>
          <w:szCs w:val="28"/>
        </w:rPr>
      </w:pPr>
      <w:r w:rsidRPr="007B232A">
        <w:rPr>
          <w:sz w:val="28"/>
          <w:szCs w:val="28"/>
        </w:rPr>
        <w:t>Hiệu trưởng nhà trường lập kế hoạch và chỉ đạo nghiêm túc công tác tự học, tự bồi dưỡng theo chương trình bồi dưỡng thư</w:t>
      </w:r>
      <w:r w:rsidR="00FF5985">
        <w:rPr>
          <w:sz w:val="28"/>
          <w:szCs w:val="28"/>
        </w:rPr>
        <w:t>ờng xuyên theo nội dung mô đun; H</w:t>
      </w:r>
      <w:r w:rsidRPr="007B232A">
        <w:rPr>
          <w:sz w:val="28"/>
          <w:szCs w:val="28"/>
        </w:rPr>
        <w:t xml:space="preserve">ọc tập </w:t>
      </w:r>
      <w:r w:rsidR="00FF5985">
        <w:rPr>
          <w:sz w:val="28"/>
          <w:szCs w:val="28"/>
        </w:rPr>
        <w:t xml:space="preserve">và hưởng ứng </w:t>
      </w:r>
      <w:r w:rsidRPr="007B232A">
        <w:rPr>
          <w:sz w:val="28"/>
          <w:szCs w:val="28"/>
        </w:rPr>
        <w:t>các cuộc vận động lớn và các phong trào thi đua lớn đặc biệt phong trào xây dựng " Trường học thân thiện - Học sinh tích cực"</w:t>
      </w:r>
      <w:r w:rsidR="00FF5985">
        <w:rPr>
          <w:sz w:val="28"/>
          <w:szCs w:val="28"/>
        </w:rPr>
        <w:t xml:space="preserve">, trường học hạnh phúc </w:t>
      </w:r>
      <w:r w:rsidRPr="007B232A">
        <w:rPr>
          <w:sz w:val="28"/>
          <w:szCs w:val="28"/>
        </w:rPr>
        <w:t xml:space="preserve"> được đông đảo giáo viên tự bồi dưỡng tìm hiểu để xây dựng những lớp học thân thiện, môi trường thân thiện...Tích cực tự học tự rèn.</w:t>
      </w:r>
    </w:p>
    <w:p w:rsidR="008E06CD" w:rsidRPr="007B232A" w:rsidRDefault="008E06CD" w:rsidP="008E06CD">
      <w:pPr>
        <w:widowControl w:val="0"/>
        <w:ind w:firstLine="720"/>
        <w:jc w:val="both"/>
        <w:rPr>
          <w:sz w:val="28"/>
          <w:szCs w:val="28"/>
          <w:lang w:val="nb-NO"/>
        </w:rPr>
      </w:pPr>
      <w:r w:rsidRPr="007B232A">
        <w:rPr>
          <w:b/>
          <w:sz w:val="28"/>
          <w:szCs w:val="28"/>
        </w:rPr>
        <w:t>5. Xây dựng CSVC trường học và trang thiết bị dạy học</w:t>
      </w:r>
      <w:r w:rsidRPr="007B232A">
        <w:rPr>
          <w:sz w:val="28"/>
          <w:szCs w:val="28"/>
          <w:lang w:val="nb-NO"/>
        </w:rPr>
        <w:t xml:space="preserve">  </w:t>
      </w:r>
    </w:p>
    <w:p w:rsidR="008E06CD" w:rsidRPr="007B232A" w:rsidRDefault="008E06CD" w:rsidP="008E06CD">
      <w:pPr>
        <w:shd w:val="clear" w:color="auto" w:fill="FFFFFF"/>
        <w:ind w:firstLine="720"/>
        <w:jc w:val="both"/>
        <w:rPr>
          <w:sz w:val="28"/>
          <w:szCs w:val="28"/>
          <w:lang w:val="nb-NO"/>
        </w:rPr>
      </w:pPr>
      <w:r w:rsidRPr="007B232A">
        <w:rPr>
          <w:sz w:val="28"/>
          <w:szCs w:val="28"/>
          <w:lang w:val="nb-NO"/>
        </w:rPr>
        <w:t>-Cảnh quan nhà trường: Khu Quảng Đạt xanh, sạch, đẹp. Khu trung t</w:t>
      </w:r>
      <w:r w:rsidR="00FF5985">
        <w:rPr>
          <w:sz w:val="28"/>
          <w:szCs w:val="28"/>
          <w:lang w:val="nb-NO"/>
        </w:rPr>
        <w:t>âm đã hoàn thiện nhà 3 tầng , sân chơi đáo ứng yêu cầu giảng dạy.</w:t>
      </w:r>
    </w:p>
    <w:p w:rsidR="008E06CD" w:rsidRPr="007B232A" w:rsidRDefault="008E06CD" w:rsidP="008E06CD">
      <w:pPr>
        <w:shd w:val="clear" w:color="auto" w:fill="FFFFFF"/>
        <w:ind w:firstLine="720"/>
        <w:jc w:val="both"/>
        <w:rPr>
          <w:sz w:val="28"/>
          <w:szCs w:val="28"/>
          <w:lang w:val="nl-NL"/>
        </w:rPr>
      </w:pPr>
      <w:r w:rsidRPr="007B232A">
        <w:rPr>
          <w:sz w:val="28"/>
          <w:szCs w:val="28"/>
          <w:lang w:val="nl-NL"/>
        </w:rPr>
        <w:t xml:space="preserve"> Nhà trường có cổng, biển tên trường, tường rào bao quanh: Nhà trường có cổng chính rộng 5.5m; có biển cổng tên trường theo quy định trường Tiểu học đạt chuẩn quốc gia. Có sân chơi, sân tập thể dục thể thao: Sân chơi điểm trung tâm: 2.000 m</w:t>
      </w:r>
      <w:r w:rsidRPr="007B232A">
        <w:rPr>
          <w:sz w:val="28"/>
          <w:szCs w:val="28"/>
          <w:vertAlign w:val="superscript"/>
          <w:lang w:val="nl-NL"/>
        </w:rPr>
        <w:t>2</w:t>
      </w:r>
      <w:r w:rsidRPr="007B232A">
        <w:rPr>
          <w:sz w:val="28"/>
          <w:szCs w:val="28"/>
          <w:lang w:val="nl-NL"/>
        </w:rPr>
        <w:t xml:space="preserve"> Bình quân: 4,5 m</w:t>
      </w:r>
      <w:r w:rsidRPr="007B232A">
        <w:rPr>
          <w:sz w:val="28"/>
          <w:szCs w:val="28"/>
          <w:vertAlign w:val="superscript"/>
          <w:lang w:val="nl-NL"/>
        </w:rPr>
        <w:t>2</w:t>
      </w:r>
      <w:r w:rsidRPr="007B232A">
        <w:rPr>
          <w:sz w:val="28"/>
          <w:szCs w:val="28"/>
          <w:lang w:val="nl-NL"/>
        </w:rPr>
        <w:t>/HS, Bãi tập: 1000 m</w:t>
      </w:r>
      <w:r w:rsidRPr="007B232A">
        <w:rPr>
          <w:sz w:val="28"/>
          <w:szCs w:val="28"/>
          <w:vertAlign w:val="superscript"/>
          <w:lang w:val="nl-NL"/>
        </w:rPr>
        <w:t>2</w:t>
      </w:r>
      <w:r w:rsidRPr="007B232A">
        <w:rPr>
          <w:sz w:val="28"/>
          <w:szCs w:val="28"/>
          <w:lang w:val="nl-NL"/>
        </w:rPr>
        <w:t xml:space="preserve"> Bình quân: 2,2 m</w:t>
      </w:r>
      <w:r w:rsidRPr="007B232A">
        <w:rPr>
          <w:sz w:val="28"/>
          <w:szCs w:val="28"/>
          <w:vertAlign w:val="superscript"/>
          <w:lang w:val="nl-NL"/>
        </w:rPr>
        <w:t>2</w:t>
      </w:r>
      <w:r w:rsidRPr="007B232A">
        <w:rPr>
          <w:sz w:val="28"/>
          <w:szCs w:val="28"/>
          <w:lang w:val="nl-NL"/>
        </w:rPr>
        <w:t xml:space="preserve">/HS; Sân chơi điểm Quảng Đạt 1000 m2, bình quân 4,0 m2/HS; Bãi tập 500 m2, bình quân 2,0 m2/HS. Đảm bảo đủ tiêu chuẩn quy định. </w:t>
      </w:r>
      <w:r w:rsidRPr="007B232A">
        <w:rPr>
          <w:sz w:val="28"/>
          <w:szCs w:val="28"/>
          <w:lang w:val="nb-NO"/>
        </w:rPr>
        <w:t>Bãi tập đảm bảo an toàn cho học sinh.</w:t>
      </w:r>
    </w:p>
    <w:p w:rsidR="008E06CD" w:rsidRPr="007B232A" w:rsidRDefault="008E06CD" w:rsidP="008E06CD">
      <w:pPr>
        <w:shd w:val="clear" w:color="auto" w:fill="FFFFFF"/>
        <w:ind w:firstLine="720"/>
        <w:jc w:val="both"/>
        <w:rPr>
          <w:sz w:val="28"/>
          <w:szCs w:val="28"/>
          <w:lang w:val="nb-NO"/>
        </w:rPr>
      </w:pPr>
      <w:r w:rsidRPr="007B232A">
        <w:rPr>
          <w:sz w:val="28"/>
          <w:szCs w:val="28"/>
          <w:lang w:val="nb-NO"/>
        </w:rPr>
        <w:lastRenderedPageBreak/>
        <w:t xml:space="preserve">- Nhà trường có khuôn viên riêng biệt. </w:t>
      </w:r>
      <w:r w:rsidRPr="007B232A">
        <w:rPr>
          <w:sz w:val="28"/>
          <w:szCs w:val="28"/>
          <w:lang w:val="nl-NL"/>
        </w:rPr>
        <w:t>Tổng diện tích: 15.157 m</w:t>
      </w:r>
      <w:r w:rsidRPr="007B232A">
        <w:rPr>
          <w:sz w:val="28"/>
          <w:szCs w:val="28"/>
          <w:vertAlign w:val="superscript"/>
          <w:lang w:val="nl-NL"/>
        </w:rPr>
        <w:t>2</w:t>
      </w:r>
      <w:r w:rsidRPr="007B232A">
        <w:rPr>
          <w:sz w:val="28"/>
          <w:szCs w:val="28"/>
          <w:lang w:val="nl-NL"/>
        </w:rPr>
        <w:t>, trong đó điểm Quảng Đạt 4308 m2; bình quân: 17,2 m</w:t>
      </w:r>
      <w:r w:rsidRPr="007B232A">
        <w:rPr>
          <w:sz w:val="28"/>
          <w:szCs w:val="28"/>
          <w:vertAlign w:val="superscript"/>
          <w:lang w:val="nl-NL"/>
        </w:rPr>
        <w:t>2</w:t>
      </w:r>
      <w:r w:rsidRPr="007B232A">
        <w:rPr>
          <w:sz w:val="28"/>
          <w:szCs w:val="28"/>
          <w:lang w:val="nl-NL"/>
        </w:rPr>
        <w:t xml:space="preserve">/HS; Điểm trung tâm: 10.849 m2, bình quân: 24 m2/HS.  </w:t>
      </w:r>
      <w:r w:rsidRPr="007B232A">
        <w:rPr>
          <w:sz w:val="28"/>
          <w:szCs w:val="28"/>
          <w:lang w:val="nb-NO"/>
        </w:rPr>
        <w:t>Nhà trường có khu thư viện xanh ngoài trời đẹp.</w:t>
      </w:r>
    </w:p>
    <w:p w:rsidR="008E06CD" w:rsidRPr="007B232A" w:rsidRDefault="008E06CD" w:rsidP="008E06CD">
      <w:pPr>
        <w:ind w:firstLine="720"/>
        <w:jc w:val="both"/>
        <w:rPr>
          <w:bCs/>
          <w:sz w:val="28"/>
          <w:szCs w:val="28"/>
          <w:lang w:val="fr-FR"/>
        </w:rPr>
      </w:pPr>
      <w:r w:rsidRPr="007B232A">
        <w:rPr>
          <w:bCs/>
          <w:sz w:val="28"/>
          <w:szCs w:val="28"/>
          <w:lang w:val="fr-FR"/>
        </w:rPr>
        <w:t>-Phòng học</w:t>
      </w:r>
    </w:p>
    <w:p w:rsidR="008E06CD" w:rsidRPr="007B232A" w:rsidRDefault="00FF5985" w:rsidP="008E06CD">
      <w:pPr>
        <w:ind w:firstLine="720"/>
        <w:jc w:val="both"/>
        <w:rPr>
          <w:sz w:val="28"/>
          <w:szCs w:val="28"/>
          <w:lang w:val="fr-FR"/>
        </w:rPr>
      </w:pPr>
      <w:r>
        <w:rPr>
          <w:sz w:val="28"/>
          <w:szCs w:val="28"/>
          <w:lang w:val="fr-FR"/>
        </w:rPr>
        <w:t xml:space="preserve">+ Tổng số phòng học thường : 24 trong đó KCCT: 24 ; </w:t>
      </w:r>
      <w:r w:rsidR="008E06CD" w:rsidRPr="007B232A">
        <w:rPr>
          <w:sz w:val="28"/>
          <w:szCs w:val="28"/>
          <w:lang w:val="fr-FR"/>
        </w:rPr>
        <w:t xml:space="preserve"> - Tỷ lệ: 100%. Đảm bảo 01 lớp/phòng.</w:t>
      </w:r>
    </w:p>
    <w:p w:rsidR="008E06CD" w:rsidRPr="007B232A" w:rsidRDefault="008E06CD" w:rsidP="008E06CD">
      <w:pPr>
        <w:pStyle w:val="Heading8"/>
        <w:spacing w:before="0" w:after="0" w:line="240" w:lineRule="auto"/>
        <w:ind w:firstLine="720"/>
        <w:jc w:val="both"/>
        <w:rPr>
          <w:b w:val="0"/>
          <w:lang w:val="fr-FR" w:eastAsia="x-none"/>
        </w:rPr>
      </w:pPr>
      <w:r w:rsidRPr="007B232A">
        <w:rPr>
          <w:b w:val="0"/>
          <w:lang w:val="fr-FR"/>
        </w:rPr>
        <w:t xml:space="preserve">Các phòng học đều có đầy đủ các trang thiết bị thiết yếu: bàn ghế 2 chỗ ngồi, có tủ đựng sách vở, quạt, đèn điện, bảng chống lóa, các biểu bảng... đảm bảo phục vụ cho hoạt động dạy và học. </w:t>
      </w:r>
      <w:r w:rsidRPr="007B232A">
        <w:rPr>
          <w:b w:val="0"/>
          <w:lang w:val="fr-FR" w:eastAsia="x-none"/>
        </w:rPr>
        <w:t>Mỗi lớp có 1 ti vi, có hệ thống ánh sáng, quạt  hệ thống an toàn phục vụ HS học tập.</w:t>
      </w:r>
    </w:p>
    <w:p w:rsidR="008E06CD" w:rsidRPr="007B232A" w:rsidRDefault="008E06CD" w:rsidP="008E06CD">
      <w:pPr>
        <w:jc w:val="both"/>
        <w:rPr>
          <w:bCs/>
          <w:sz w:val="28"/>
          <w:szCs w:val="28"/>
          <w:lang w:val="fr-FR"/>
        </w:rPr>
      </w:pPr>
      <w:r w:rsidRPr="007B232A">
        <w:rPr>
          <w:sz w:val="28"/>
          <w:szCs w:val="28"/>
          <w:lang w:val="fr-FR"/>
        </w:rPr>
        <w:t xml:space="preserve">        </w:t>
      </w:r>
      <w:r w:rsidRPr="007B232A">
        <w:rPr>
          <w:bCs/>
          <w:sz w:val="28"/>
          <w:szCs w:val="28"/>
          <w:lang w:val="fr-FR"/>
        </w:rPr>
        <w:t>+ Phòng chức năng, phòng làm việc:</w:t>
      </w:r>
    </w:p>
    <w:p w:rsidR="008E06CD" w:rsidRPr="007B232A" w:rsidRDefault="008E06CD" w:rsidP="008E06CD">
      <w:pPr>
        <w:ind w:firstLine="720"/>
        <w:jc w:val="both"/>
        <w:rPr>
          <w:sz w:val="28"/>
          <w:szCs w:val="28"/>
          <w:lang w:val="fr-FR"/>
        </w:rPr>
      </w:pPr>
      <w:r w:rsidRPr="007B232A">
        <w:rPr>
          <w:sz w:val="28"/>
          <w:szCs w:val="28"/>
          <w:lang w:val="fr-FR"/>
        </w:rPr>
        <w:t xml:space="preserve"> Có các phòng làm việc: phòng Hiệu trưởng (42 m</w:t>
      </w:r>
      <w:r w:rsidRPr="007B232A">
        <w:rPr>
          <w:sz w:val="28"/>
          <w:szCs w:val="28"/>
          <w:vertAlign w:val="superscript"/>
          <w:lang w:val="fr-FR"/>
        </w:rPr>
        <w:t>2</w:t>
      </w:r>
      <w:r w:rsidRPr="007B232A">
        <w:rPr>
          <w:sz w:val="28"/>
          <w:szCs w:val="28"/>
          <w:lang w:val="fr-FR"/>
        </w:rPr>
        <w:t>), phòng Hiệu phó (42m</w:t>
      </w:r>
      <w:r w:rsidRPr="007B232A">
        <w:rPr>
          <w:sz w:val="28"/>
          <w:szCs w:val="28"/>
          <w:vertAlign w:val="superscript"/>
          <w:lang w:val="fr-FR"/>
        </w:rPr>
        <w:t>2</w:t>
      </w:r>
      <w:r w:rsidRPr="007B232A">
        <w:rPr>
          <w:sz w:val="28"/>
          <w:szCs w:val="28"/>
          <w:lang w:val="fr-FR"/>
        </w:rPr>
        <w:t>), 03 phòng giáo viên ( mỗi phòng 42 m2) ; 02 Phòng bảo vệ (10m</w:t>
      </w:r>
      <w:r w:rsidRPr="007B232A">
        <w:rPr>
          <w:sz w:val="28"/>
          <w:szCs w:val="28"/>
          <w:vertAlign w:val="superscript"/>
          <w:lang w:val="fr-FR"/>
        </w:rPr>
        <w:t>2</w:t>
      </w:r>
      <w:r w:rsidRPr="007B232A">
        <w:rPr>
          <w:sz w:val="28"/>
          <w:szCs w:val="28"/>
          <w:lang w:val="fr-FR"/>
        </w:rPr>
        <w:t>); Phòng Thiết bị (42m</w:t>
      </w:r>
      <w:r w:rsidRPr="007B232A">
        <w:rPr>
          <w:sz w:val="28"/>
          <w:szCs w:val="28"/>
          <w:vertAlign w:val="superscript"/>
          <w:lang w:val="fr-FR"/>
        </w:rPr>
        <w:t>2</w:t>
      </w:r>
      <w:r w:rsidRPr="007B232A">
        <w:rPr>
          <w:sz w:val="28"/>
          <w:szCs w:val="28"/>
          <w:lang w:val="fr-FR"/>
        </w:rPr>
        <w:t>); Phòng Y tế (21m</w:t>
      </w:r>
      <w:r w:rsidRPr="007B232A">
        <w:rPr>
          <w:sz w:val="28"/>
          <w:szCs w:val="28"/>
          <w:vertAlign w:val="superscript"/>
          <w:lang w:val="fr-FR"/>
        </w:rPr>
        <w:t>2</w:t>
      </w:r>
      <w:r w:rsidRPr="007B232A">
        <w:rPr>
          <w:sz w:val="28"/>
          <w:szCs w:val="28"/>
          <w:lang w:val="fr-FR"/>
        </w:rPr>
        <w:t>); Phòng Họp Hội đồng (63m</w:t>
      </w:r>
      <w:r w:rsidRPr="007B232A">
        <w:rPr>
          <w:sz w:val="28"/>
          <w:szCs w:val="28"/>
          <w:vertAlign w:val="superscript"/>
          <w:lang w:val="fr-FR"/>
        </w:rPr>
        <w:t>2</w:t>
      </w:r>
      <w:r w:rsidRPr="007B232A">
        <w:rPr>
          <w:sz w:val="28"/>
          <w:szCs w:val="28"/>
          <w:lang w:val="fr-FR"/>
        </w:rPr>
        <w:t>); Phòng Kế toán (21m</w:t>
      </w:r>
      <w:r w:rsidRPr="007B232A">
        <w:rPr>
          <w:sz w:val="28"/>
          <w:szCs w:val="28"/>
          <w:vertAlign w:val="superscript"/>
          <w:lang w:val="fr-FR"/>
        </w:rPr>
        <w:t>2</w:t>
      </w:r>
      <w:r w:rsidRPr="007B232A">
        <w:rPr>
          <w:sz w:val="28"/>
          <w:szCs w:val="28"/>
          <w:lang w:val="fr-FR"/>
        </w:rPr>
        <w:t>); Phòng Đoàn Đội (21m</w:t>
      </w:r>
      <w:r w:rsidRPr="007B232A">
        <w:rPr>
          <w:sz w:val="28"/>
          <w:szCs w:val="28"/>
          <w:vertAlign w:val="superscript"/>
          <w:lang w:val="fr-FR"/>
        </w:rPr>
        <w:t>2</w:t>
      </w:r>
      <w:r w:rsidRPr="007B232A">
        <w:rPr>
          <w:sz w:val="28"/>
          <w:szCs w:val="28"/>
          <w:lang w:val="fr-FR"/>
        </w:rPr>
        <w:t>).</w:t>
      </w:r>
    </w:p>
    <w:p w:rsidR="008E06CD" w:rsidRPr="007B232A" w:rsidRDefault="008E06CD" w:rsidP="008E06CD">
      <w:pPr>
        <w:ind w:firstLine="720"/>
        <w:jc w:val="both"/>
        <w:rPr>
          <w:sz w:val="28"/>
          <w:szCs w:val="28"/>
          <w:lang w:val="fr-FR"/>
        </w:rPr>
      </w:pPr>
      <w:r w:rsidRPr="007B232A">
        <w:rPr>
          <w:sz w:val="28"/>
          <w:szCs w:val="28"/>
          <w:lang w:val="fr-FR"/>
        </w:rPr>
        <w:t>Các các phòng chức năng và các phòng học bộ môn : Phòng Thư viện : 01 42m</w:t>
      </w:r>
      <w:r w:rsidRPr="007B232A">
        <w:rPr>
          <w:sz w:val="28"/>
          <w:szCs w:val="28"/>
          <w:vertAlign w:val="superscript"/>
          <w:lang w:val="fr-FR"/>
        </w:rPr>
        <w:t>2</w:t>
      </w:r>
      <w:r w:rsidRPr="007B232A">
        <w:rPr>
          <w:sz w:val="28"/>
          <w:szCs w:val="28"/>
          <w:lang w:val="fr-FR"/>
        </w:rPr>
        <w:t> ; 01 phòng 80 m2 ; Phòng Thiết bị (42m</w:t>
      </w:r>
      <w:r w:rsidRPr="007B232A">
        <w:rPr>
          <w:sz w:val="28"/>
          <w:szCs w:val="28"/>
          <w:vertAlign w:val="superscript"/>
          <w:lang w:val="fr-FR"/>
        </w:rPr>
        <w:t>2</w:t>
      </w:r>
      <w:r w:rsidRPr="007B232A">
        <w:rPr>
          <w:sz w:val="28"/>
          <w:szCs w:val="28"/>
          <w:lang w:val="fr-FR"/>
        </w:rPr>
        <w:t>); 02 Phòng Tin học mỗi phòng 17 máy (54m</w:t>
      </w:r>
      <w:r w:rsidRPr="007B232A">
        <w:rPr>
          <w:sz w:val="28"/>
          <w:szCs w:val="28"/>
          <w:vertAlign w:val="superscript"/>
          <w:lang w:val="fr-FR"/>
        </w:rPr>
        <w:t>2</w:t>
      </w:r>
      <w:r w:rsidRPr="007B232A">
        <w:rPr>
          <w:sz w:val="28"/>
          <w:szCs w:val="28"/>
          <w:lang w:val="fr-FR"/>
        </w:rPr>
        <w:t xml:space="preserve">) ; Phòng Ngoại ngữ có bảng tương tác và 17 máy tính. </w:t>
      </w:r>
    </w:p>
    <w:p w:rsidR="008E06CD" w:rsidRPr="007B232A" w:rsidRDefault="008E06CD" w:rsidP="008E06CD">
      <w:pPr>
        <w:ind w:firstLine="720"/>
        <w:jc w:val="both"/>
        <w:rPr>
          <w:bCs/>
          <w:sz w:val="28"/>
          <w:szCs w:val="28"/>
          <w:lang w:val="fr-FR"/>
        </w:rPr>
      </w:pPr>
      <w:r w:rsidRPr="007B232A">
        <w:rPr>
          <w:sz w:val="28"/>
          <w:szCs w:val="28"/>
          <w:lang w:val="fr-FR"/>
        </w:rPr>
        <w:t>Các</w:t>
      </w:r>
      <w:r w:rsidRPr="007B232A">
        <w:rPr>
          <w:bCs/>
          <w:sz w:val="28"/>
          <w:szCs w:val="28"/>
          <w:lang w:val="fr-FR"/>
        </w:rPr>
        <w:t xml:space="preserve"> phòng chức năng, phòng làm việc đều có đủ trang thiết bị làm việc.</w:t>
      </w:r>
    </w:p>
    <w:p w:rsidR="008E06CD" w:rsidRPr="007B232A" w:rsidRDefault="008E06CD" w:rsidP="008E06CD">
      <w:pPr>
        <w:ind w:firstLine="720"/>
        <w:jc w:val="both"/>
        <w:rPr>
          <w:sz w:val="28"/>
          <w:szCs w:val="28"/>
          <w:lang w:val="fr-FR"/>
        </w:rPr>
      </w:pPr>
      <w:r w:rsidRPr="007B232A">
        <w:rPr>
          <w:sz w:val="28"/>
          <w:szCs w:val="28"/>
          <w:lang w:val="fr-FR"/>
        </w:rPr>
        <w:t>- Trường có đủ các công trình phụ trợ đảm bảo theo tiêu chuẩn quy định: Nhà xe, nhà vệ sinh, công trình nước sạch, cổng trường, tường bao.</w:t>
      </w:r>
    </w:p>
    <w:p w:rsidR="008E06CD" w:rsidRPr="007B232A" w:rsidRDefault="008E06CD" w:rsidP="008E06CD">
      <w:pPr>
        <w:ind w:firstLine="720"/>
        <w:jc w:val="both"/>
        <w:rPr>
          <w:spacing w:val="-10"/>
          <w:sz w:val="28"/>
          <w:szCs w:val="28"/>
          <w:lang w:val="fr-FR"/>
        </w:rPr>
      </w:pPr>
      <w:r w:rsidRPr="007B232A">
        <w:rPr>
          <w:spacing w:val="-10"/>
          <w:sz w:val="28"/>
          <w:szCs w:val="28"/>
          <w:lang w:val="fr-FR"/>
        </w:rPr>
        <w:t>Thư</w:t>
      </w:r>
      <w:r w:rsidRPr="007B232A">
        <w:rPr>
          <w:spacing w:val="-10"/>
          <w:sz w:val="28"/>
          <w:szCs w:val="28"/>
          <w:lang w:val="fr-FR"/>
        </w:rPr>
        <w:softHyphen/>
      </w:r>
      <w:r w:rsidR="00FF5985">
        <w:rPr>
          <w:spacing w:val="-10"/>
          <w:sz w:val="28"/>
          <w:szCs w:val="28"/>
          <w:lang w:val="fr-FR"/>
        </w:rPr>
        <w:t xml:space="preserve"> viện  trường đạt mức độ 2 theo Thông tư 16</w:t>
      </w:r>
      <w:r w:rsidRPr="007B232A">
        <w:rPr>
          <w:spacing w:val="-10"/>
          <w:sz w:val="28"/>
          <w:szCs w:val="28"/>
          <w:lang w:val="fr-FR"/>
        </w:rPr>
        <w:t>. Có phòng thư viện, phòng đọc sách báo cho giáo viên và học sinh. Thư viện hoạt động đều, hiệu quả; có nhiều mô hình thư viện: Thư viện xanh, thư viện hành lang, thư viện lớp học. Sử dụng thường xuyên, hiệu quả phần mềm thư viện. Tuy nhiên thư viện nhà trường còn thiếu diện tích theo quy định</w:t>
      </w:r>
    </w:p>
    <w:p w:rsidR="008E06CD" w:rsidRPr="007B232A" w:rsidRDefault="008E06CD" w:rsidP="008E06CD">
      <w:pPr>
        <w:ind w:firstLine="720"/>
        <w:jc w:val="both"/>
        <w:rPr>
          <w:sz w:val="28"/>
          <w:szCs w:val="28"/>
          <w:lang w:val="vi-VN"/>
        </w:rPr>
      </w:pPr>
      <w:r w:rsidRPr="007B232A">
        <w:rPr>
          <w:sz w:val="28"/>
          <w:szCs w:val="28"/>
          <w:lang w:val="vi-VN"/>
        </w:rPr>
        <w:t>Hệ thống sổ sách Thư viện được cập nhật đầy đủ. Sách báo nhập về đầu năm đều được nhập vào sổ để theo dõi, kiểm kê sách báo một cách chặt chẽ, phân loại chất lượng một cách rõ ràng, nếu đầu sách nào quá rách nát thì kịp thời thanh lý. Sách báo trong Thư viện được phân theo mảng có phích mô tả, sắp xếp đúng theo quy định để dễ tra cứu.</w:t>
      </w:r>
      <w:r w:rsidRPr="007B232A">
        <w:rPr>
          <w:sz w:val="28"/>
          <w:szCs w:val="28"/>
        </w:rPr>
        <w:t xml:space="preserve"> P</w:t>
      </w:r>
      <w:r w:rsidRPr="007B232A">
        <w:rPr>
          <w:sz w:val="28"/>
          <w:szCs w:val="28"/>
          <w:lang w:val="vi-VN"/>
        </w:rPr>
        <w:t xml:space="preserve">hong trào tự làm đồ dùng dạy học được triển khai đồng bộ ở tất cả </w:t>
      </w:r>
      <w:r w:rsidRPr="007B232A">
        <w:rPr>
          <w:sz w:val="28"/>
          <w:szCs w:val="28"/>
        </w:rPr>
        <w:t>GV</w:t>
      </w:r>
      <w:r w:rsidRPr="007B232A">
        <w:rPr>
          <w:sz w:val="28"/>
          <w:szCs w:val="28"/>
          <w:lang w:val="vi-VN"/>
        </w:rPr>
        <w:t>. Nội dung được lồng ghép ngay từ buổi họp Hội đồng đầu tiên khi học tập nhiệm vụ năm học. Các tổ tự làm đồ dùng và tổ chức thi tại trường các đồ dùng tự làm trong thư viện.</w:t>
      </w:r>
      <w:r w:rsidRPr="007B232A">
        <w:rPr>
          <w:sz w:val="28"/>
          <w:szCs w:val="28"/>
        </w:rPr>
        <w:t xml:space="preserve"> </w:t>
      </w:r>
      <w:r w:rsidRPr="007B232A">
        <w:rPr>
          <w:sz w:val="28"/>
          <w:szCs w:val="28"/>
          <w:lang w:val="nl-NL"/>
        </w:rPr>
        <w:t>Thư viện được trang bị sách giáo khoa, tài liệu tham khảo tối thiểu và báo, tạp chí phục vụ cho hoạt động dạy và học: Đảm bảo mỗi giáo viên có đủ 1 bộ SGK khi lên lớp và có đủ 3 bản lưu tại Thư viện. Hàng năm, thư viện có kế hoạch hoạt động ngay từ đầu năm học, tổ chức các hoạt động tuyên truyền giới thiệu sách theo chủ điểm các ngày hoạt động và ngày lễ lớn trong năm. Hàng tháng tổ chức hoạt động giới thiệu sách theo tháng tuần cụ thể 9 tháng và 35 tuần. Thư viện quản lý trên hệ thống mạng Internet, 100% tài liệu được xử lý, nhập phần mềm, dán tem, mã vạch, mô tả theo tiêu chuẩn .</w:t>
      </w:r>
      <w:r w:rsidRPr="007B232A">
        <w:rPr>
          <w:sz w:val="28"/>
          <w:szCs w:val="28"/>
        </w:rPr>
        <w:t xml:space="preserve"> </w:t>
      </w:r>
      <w:r w:rsidRPr="007B232A">
        <w:rPr>
          <w:sz w:val="28"/>
          <w:szCs w:val="28"/>
          <w:lang w:val="nl-NL"/>
        </w:rPr>
        <w:t xml:space="preserve">Nhà trường có các loại thiết bị giáo dục theo danh mục tối thiểu do Bộ Giáo dục và Đào tạo quy định: Khối I: 3 bộ đồng bộ; Khối II: 3 bộ; Khối III: 3 bộ; Khối IV: 3 bộ; Khối V: 2 bộ. Đảm bảo mỗi </w:t>
      </w:r>
      <w:r w:rsidRPr="007B232A">
        <w:rPr>
          <w:sz w:val="28"/>
          <w:szCs w:val="28"/>
          <w:lang w:val="nl-NL"/>
        </w:rPr>
        <w:lastRenderedPageBreak/>
        <w:t>học sinh có đủ 1 bộ đồ dùng học tập trên lớp.</w:t>
      </w:r>
      <w:r w:rsidRPr="007B232A">
        <w:rPr>
          <w:sz w:val="28"/>
          <w:szCs w:val="28"/>
        </w:rPr>
        <w:t xml:space="preserve"> </w:t>
      </w:r>
      <w:r w:rsidRPr="007B232A">
        <w:rPr>
          <w:sz w:val="28"/>
          <w:szCs w:val="28"/>
          <w:lang w:val="nl-NL"/>
        </w:rPr>
        <w:t>Thiết bị dạy học hiện đại: Máy tính: 36, Máy chiếu Projectocr: 1</w:t>
      </w:r>
      <w:r w:rsidRPr="007B232A">
        <w:rPr>
          <w:sz w:val="28"/>
          <w:szCs w:val="28"/>
        </w:rPr>
        <w:t xml:space="preserve">. </w:t>
      </w:r>
      <w:r w:rsidRPr="007B232A">
        <w:rPr>
          <w:sz w:val="28"/>
          <w:szCs w:val="28"/>
          <w:lang w:val="nl-NL"/>
        </w:rPr>
        <w:t>Các phương tiện nghe nhìn khác: ti vi: 20,</w:t>
      </w:r>
    </w:p>
    <w:p w:rsidR="008E06CD" w:rsidRPr="007B232A" w:rsidRDefault="008E06CD" w:rsidP="008E06CD">
      <w:pPr>
        <w:shd w:val="clear" w:color="auto" w:fill="FFFFFF"/>
        <w:jc w:val="both"/>
        <w:rPr>
          <w:sz w:val="28"/>
          <w:szCs w:val="28"/>
          <w:lang w:val="nl-NL"/>
        </w:rPr>
      </w:pPr>
      <w:r w:rsidRPr="007B232A">
        <w:rPr>
          <w:sz w:val="28"/>
          <w:szCs w:val="28"/>
          <w:lang w:val="nl-NL"/>
        </w:rPr>
        <w:tab/>
      </w:r>
      <w:r w:rsidR="00FF5985">
        <w:rPr>
          <w:sz w:val="28"/>
          <w:szCs w:val="28"/>
          <w:lang w:val="nl-NL"/>
        </w:rPr>
        <w:t xml:space="preserve">Khu nhà bếp ăn bán trú: Nhà trường có 2 hệ thống bếp ăn bán trú ở 2 điểm trường; Năm học 2024-2025 đã tổ chức cho 160 HS ăn bán trú an toàn. Trường có 2 hệ thống phỏng ngủ </w:t>
      </w:r>
      <w:r w:rsidRPr="007B232A">
        <w:rPr>
          <w:sz w:val="28"/>
          <w:szCs w:val="28"/>
          <w:lang w:val="nl-NL"/>
        </w:rPr>
        <w:t xml:space="preserve"> nghỉ </w:t>
      </w:r>
      <w:r w:rsidR="00FF5985">
        <w:rPr>
          <w:sz w:val="28"/>
          <w:szCs w:val="28"/>
          <w:lang w:val="nl-NL"/>
        </w:rPr>
        <w:t xml:space="preserve">cho </w:t>
      </w:r>
      <w:r w:rsidRPr="007B232A">
        <w:rPr>
          <w:sz w:val="28"/>
          <w:szCs w:val="28"/>
          <w:lang w:val="nl-NL"/>
        </w:rPr>
        <w:t>học sinh đảm bảo điều kiện sức khỏe và an toàn, vệ sinh cho học sinh, khu vệ sinh, hệ thống nước sạch, hệ thống thoát nước, thu gom rác thải luôn sạch sẽ đảm bảo vệ sinh môi trường ,đảm bảo đúng quy định: Có nhà vệ sinh dành riêng cho học sinh nam, riêng cho học sinh nữ. Nhà vệ sinh giáo viên nam, nữ đảm bảo yêu cầu an toàn, thuận tiện, sạch sẽ, phù hợp với cảnh quan nhà trường. Có chỗ để xe cho cán bộ, giáo viên và học sinh đảm bảo an toàn, tiện lợi. Nhà trường dùng nước sạch đáp ứng nhu cầu sử dụng của cán bộ, giáo viên và học sinh. Có hệ thống thoát nước xung quanh lớp học, xung quanh trường, thu gom rác thải hàng ngày  hàng tuần  đảm bảo vệ sinh môi trường.</w:t>
      </w:r>
    </w:p>
    <w:p w:rsidR="008E06CD" w:rsidRPr="007B232A" w:rsidRDefault="008E06CD" w:rsidP="008E06CD">
      <w:pPr>
        <w:ind w:firstLine="720"/>
        <w:jc w:val="both"/>
        <w:rPr>
          <w:b/>
          <w:sz w:val="28"/>
          <w:szCs w:val="28"/>
        </w:rPr>
      </w:pPr>
      <w:r w:rsidRPr="007B232A">
        <w:rPr>
          <w:b/>
          <w:sz w:val="28"/>
          <w:szCs w:val="28"/>
        </w:rPr>
        <w:t>6</w:t>
      </w:r>
      <w:r w:rsidRPr="007B232A">
        <w:rPr>
          <w:b/>
          <w:sz w:val="28"/>
          <w:szCs w:val="28"/>
          <w:lang w:val="vi-VN"/>
        </w:rPr>
        <w:t>. Công tác thi đua khen thưởng:</w:t>
      </w:r>
    </w:p>
    <w:p w:rsidR="008E06CD" w:rsidRPr="007B232A" w:rsidRDefault="008E06CD" w:rsidP="008E06CD">
      <w:pPr>
        <w:ind w:firstLine="720"/>
        <w:jc w:val="both"/>
        <w:rPr>
          <w:b/>
          <w:sz w:val="28"/>
          <w:szCs w:val="28"/>
        </w:rPr>
      </w:pPr>
      <w:r w:rsidRPr="007B232A">
        <w:rPr>
          <w:sz w:val="28"/>
          <w:szCs w:val="28"/>
        </w:rPr>
        <w:t>Để thực hiện công tác thi đua - khen thưởng cuối</w:t>
      </w:r>
      <w:r w:rsidR="00FF5985">
        <w:rPr>
          <w:sz w:val="28"/>
          <w:szCs w:val="28"/>
        </w:rPr>
        <w:t xml:space="preserve"> năm học 2024-2025 </w:t>
      </w:r>
      <w:r w:rsidRPr="007B232A">
        <w:rPr>
          <w:sz w:val="28"/>
          <w:szCs w:val="28"/>
        </w:rPr>
        <w:t xml:space="preserve"> đạt hiệu quả cao, ngay từ đầu năm học nhà trường thành lập Hội đồng Thi đua khen thưởng; Phát động phong trào thi đua “ Dạy tốt- Học tốt”; lãnh đạo các tổ chức trong trường như Công Đoàn, Đoàn thanh niên, các tổ chuyên môn phối kết hợp để thực hiện tốt phong trào thi đua trong suốt năm học.</w:t>
      </w:r>
    </w:p>
    <w:p w:rsidR="008E06CD" w:rsidRPr="007B232A" w:rsidRDefault="008E06CD" w:rsidP="008E06CD">
      <w:pPr>
        <w:ind w:firstLine="720"/>
        <w:jc w:val="both"/>
        <w:rPr>
          <w:sz w:val="28"/>
          <w:szCs w:val="28"/>
        </w:rPr>
      </w:pPr>
      <w:r w:rsidRPr="007B232A">
        <w:rPr>
          <w:sz w:val="28"/>
          <w:szCs w:val="28"/>
        </w:rPr>
        <w:t>Hội đồng Thi đua khen thưởng nhà trường đã xây dựng kế hoạch thi đua, khen thưởng, xác định đây là nhiệm vụ quan trọng, là căn cứ để đánh giá xếp loại mức độ hoàn thành nhiệm vụ năm học của mỗi CBGV, NV, là căn cứ đề nghị các danh hiệu thi đua cuối kì I,cuối năm học. Trong năm học</w:t>
      </w:r>
      <w:r w:rsidR="00FF5985">
        <w:rPr>
          <w:sz w:val="28"/>
          <w:szCs w:val="28"/>
        </w:rPr>
        <w:t xml:space="preserve"> 2024-2025 </w:t>
      </w:r>
      <w:r w:rsidRPr="007B232A">
        <w:rPr>
          <w:sz w:val="28"/>
          <w:szCs w:val="28"/>
        </w:rPr>
        <w:t xml:space="preserve"> phong trào thi đua của nhà trường được đẩy mạnh và diễn ra sôi nổi với sự tham gia hưởng ứng tích cực của CBGV, HS và đạt được</w:t>
      </w:r>
      <w:r w:rsidRPr="007B232A">
        <w:rPr>
          <w:sz w:val="28"/>
          <w:szCs w:val="28"/>
          <w:lang w:val="pt-BR"/>
        </w:rPr>
        <w:t xml:space="preserve"> hiệu quả cao. </w:t>
      </w:r>
    </w:p>
    <w:p w:rsidR="008E06CD" w:rsidRPr="007B232A" w:rsidRDefault="008E06CD" w:rsidP="008E06CD">
      <w:pPr>
        <w:ind w:firstLine="720"/>
        <w:jc w:val="both"/>
        <w:rPr>
          <w:sz w:val="28"/>
          <w:szCs w:val="28"/>
        </w:rPr>
      </w:pPr>
      <w:r w:rsidRPr="007B232A">
        <w:rPr>
          <w:sz w:val="28"/>
          <w:szCs w:val="28"/>
          <w:shd w:val="clear" w:color="auto" w:fill="FFFFFF"/>
        </w:rPr>
        <w:t>Nhà trường đã phát động tất cả 4 cuộc thi đua đối với cán bộ giáo viên và học sinh. Trong các đợt tổng kết thi đua</w:t>
      </w:r>
      <w:r w:rsidRPr="007B232A">
        <w:rPr>
          <w:rStyle w:val="apple-converted-space"/>
          <w:sz w:val="28"/>
          <w:szCs w:val="28"/>
          <w:shd w:val="clear" w:color="auto" w:fill="FFFFFF"/>
        </w:rPr>
        <w:t> nhà trường đều chỉ đạo họp, bình xét thi đua các đợt.</w:t>
      </w:r>
      <w:r w:rsidRPr="007B232A">
        <w:rPr>
          <w:sz w:val="28"/>
          <w:szCs w:val="28"/>
        </w:rPr>
        <w:tab/>
      </w:r>
    </w:p>
    <w:p w:rsidR="008E06CD" w:rsidRPr="007B232A" w:rsidRDefault="008E06CD" w:rsidP="008E06CD">
      <w:pPr>
        <w:ind w:firstLine="561"/>
        <w:jc w:val="both"/>
        <w:rPr>
          <w:sz w:val="28"/>
          <w:szCs w:val="28"/>
        </w:rPr>
      </w:pPr>
      <w:r w:rsidRPr="007B232A">
        <w:rPr>
          <w:sz w:val="28"/>
          <w:szCs w:val="28"/>
        </w:rPr>
        <w:t>- Cuối năm họ</w:t>
      </w:r>
      <w:r w:rsidR="00FF5985">
        <w:rPr>
          <w:sz w:val="28"/>
          <w:szCs w:val="28"/>
        </w:rPr>
        <w:t>c nhà trường khen thưởng cho 279 HS xuất sắc; 4</w:t>
      </w:r>
      <w:r w:rsidRPr="007B232A">
        <w:rPr>
          <w:sz w:val="28"/>
          <w:szCs w:val="28"/>
        </w:rPr>
        <w:t>0 HS có tiến bộ vư</w:t>
      </w:r>
      <w:r w:rsidR="00FF5985">
        <w:rPr>
          <w:sz w:val="28"/>
          <w:szCs w:val="28"/>
        </w:rPr>
        <w:t>ợt bậc và  khen thương cho 40</w:t>
      </w:r>
      <w:r w:rsidRPr="007B232A">
        <w:rPr>
          <w:sz w:val="28"/>
          <w:szCs w:val="28"/>
        </w:rPr>
        <w:t xml:space="preserve"> HS đạt giải cao trong các cuộc thi cấp huyện, tỉnh, quốc gia.</w:t>
      </w:r>
    </w:p>
    <w:p w:rsidR="008E06CD" w:rsidRPr="007B232A" w:rsidRDefault="008E06CD" w:rsidP="008E06CD">
      <w:pPr>
        <w:ind w:firstLine="720"/>
        <w:jc w:val="both"/>
        <w:rPr>
          <w:sz w:val="28"/>
          <w:szCs w:val="28"/>
        </w:rPr>
      </w:pPr>
      <w:r w:rsidRPr="007B232A">
        <w:rPr>
          <w:sz w:val="28"/>
          <w:szCs w:val="28"/>
        </w:rPr>
        <w:t>- Đối với cá nhâ</w:t>
      </w:r>
      <w:r w:rsidR="00762D20">
        <w:rPr>
          <w:sz w:val="28"/>
          <w:szCs w:val="28"/>
        </w:rPr>
        <w:t>n CBGV, NV:  05 CSTĐ cấp cơ sở; 29 LĐTT; 5</w:t>
      </w:r>
      <w:r w:rsidR="00762D20" w:rsidRPr="007B232A">
        <w:rPr>
          <w:sz w:val="28"/>
          <w:szCs w:val="28"/>
        </w:rPr>
        <w:t xml:space="preserve"> thầy cô</w:t>
      </w:r>
      <w:r w:rsidRPr="007B232A">
        <w:rPr>
          <w:sz w:val="28"/>
          <w:szCs w:val="28"/>
        </w:rPr>
        <w:t xml:space="preserve"> </w:t>
      </w:r>
      <w:r w:rsidR="00762D20">
        <w:rPr>
          <w:sz w:val="28"/>
          <w:szCs w:val="28"/>
        </w:rPr>
        <w:t xml:space="preserve">được </w:t>
      </w:r>
      <w:r w:rsidRPr="007B232A">
        <w:rPr>
          <w:sz w:val="28"/>
          <w:szCs w:val="28"/>
        </w:rPr>
        <w:t>Chủ tịch</w:t>
      </w:r>
      <w:r w:rsidR="00762D20">
        <w:rPr>
          <w:sz w:val="28"/>
          <w:szCs w:val="28"/>
        </w:rPr>
        <w:t xml:space="preserve"> UBND huyện tăng giấy khen, 02 cô giáo được</w:t>
      </w:r>
      <w:r w:rsidRPr="007B232A">
        <w:rPr>
          <w:sz w:val="28"/>
          <w:szCs w:val="28"/>
        </w:rPr>
        <w:t xml:space="preserve"> Ch</w:t>
      </w:r>
      <w:r w:rsidR="00762D20">
        <w:rPr>
          <w:sz w:val="28"/>
          <w:szCs w:val="28"/>
        </w:rPr>
        <w:t>ủ tịnh UBND tỉnh tặng Bằng khen.</w:t>
      </w:r>
    </w:p>
    <w:p w:rsidR="008E06CD" w:rsidRPr="007B232A" w:rsidRDefault="008E06CD" w:rsidP="008E06CD">
      <w:pPr>
        <w:ind w:firstLine="720"/>
        <w:jc w:val="both"/>
        <w:rPr>
          <w:sz w:val="28"/>
          <w:szCs w:val="28"/>
        </w:rPr>
      </w:pPr>
      <w:r w:rsidRPr="007B232A">
        <w:rPr>
          <w:sz w:val="28"/>
          <w:szCs w:val="28"/>
        </w:rPr>
        <w:t xml:space="preserve">- </w:t>
      </w:r>
      <w:r w:rsidR="00A63E44">
        <w:rPr>
          <w:sz w:val="28"/>
          <w:szCs w:val="28"/>
        </w:rPr>
        <w:t>Đối với tập thể nhà trường: Đạt Tập thể</w:t>
      </w:r>
      <w:r w:rsidRPr="007B232A">
        <w:rPr>
          <w:sz w:val="28"/>
          <w:szCs w:val="28"/>
        </w:rPr>
        <w:t xml:space="preserve"> TTLĐ  .</w:t>
      </w:r>
    </w:p>
    <w:p w:rsidR="008E06CD" w:rsidRPr="007B232A" w:rsidRDefault="008E06CD" w:rsidP="008E06CD">
      <w:pPr>
        <w:widowControl w:val="0"/>
        <w:jc w:val="both"/>
        <w:rPr>
          <w:sz w:val="28"/>
          <w:szCs w:val="28"/>
          <w:lang w:val="fr-FR"/>
        </w:rPr>
      </w:pPr>
      <w:r w:rsidRPr="007B232A">
        <w:rPr>
          <w:sz w:val="28"/>
          <w:szCs w:val="28"/>
        </w:rPr>
        <w:tab/>
        <w:t xml:space="preserve">Phong trào thi đua đã được tổ chức chặt chẽ, nề nếp, đảm bảo nguyên tắc “Dân chủ, khách quan, công bằng”. </w:t>
      </w:r>
      <w:r w:rsidRPr="007B232A">
        <w:rPr>
          <w:sz w:val="28"/>
          <w:szCs w:val="28"/>
          <w:lang w:val="fr-FR"/>
        </w:rPr>
        <w:t>Trong các đợt thi đua phát động trong năm, hội đồng thi đua khen thưởng nhà trường luôn trú trọng công tác động viên khen thưởng kịp thời để kích thích và động viên các cá nhân, tập thể có nhiều cố gắng, lập nhiều thành tích.</w:t>
      </w:r>
    </w:p>
    <w:p w:rsidR="008E06CD" w:rsidRPr="007B232A" w:rsidRDefault="008E06CD" w:rsidP="008E06CD">
      <w:pPr>
        <w:ind w:firstLine="720"/>
        <w:jc w:val="both"/>
        <w:rPr>
          <w:sz w:val="28"/>
          <w:szCs w:val="28"/>
          <w:lang w:val="fr-FR"/>
        </w:rPr>
      </w:pPr>
      <w:r w:rsidRPr="007B232A">
        <w:rPr>
          <w:b/>
          <w:sz w:val="28"/>
          <w:szCs w:val="28"/>
          <w:lang w:val="fr-FR"/>
        </w:rPr>
        <w:t>Tự đánh giá Chuẩn nghề nghiệp GV</w:t>
      </w:r>
      <w:r w:rsidR="00A63E44">
        <w:rPr>
          <w:sz w:val="28"/>
          <w:szCs w:val="28"/>
          <w:lang w:val="fr-FR"/>
        </w:rPr>
        <w:t>: xếp Tốt: 27 đ/c, xếp Khá: 01</w:t>
      </w:r>
      <w:r w:rsidRPr="007B232A">
        <w:rPr>
          <w:sz w:val="28"/>
          <w:szCs w:val="28"/>
          <w:lang w:val="fr-FR"/>
        </w:rPr>
        <w:t xml:space="preserve"> đ/c, xếp Đạt: 01 đ/c ; Chưa đạt : 0.</w:t>
      </w:r>
    </w:p>
    <w:p w:rsidR="008E06CD" w:rsidRPr="007B232A" w:rsidRDefault="008E06CD" w:rsidP="008E06CD">
      <w:pPr>
        <w:ind w:firstLine="720"/>
        <w:jc w:val="both"/>
        <w:rPr>
          <w:sz w:val="28"/>
          <w:szCs w:val="28"/>
          <w:lang w:val="fr-FR"/>
        </w:rPr>
      </w:pPr>
      <w:r w:rsidRPr="007B232A">
        <w:rPr>
          <w:b/>
          <w:sz w:val="28"/>
          <w:szCs w:val="28"/>
          <w:lang w:val="fr-FR"/>
        </w:rPr>
        <w:lastRenderedPageBreak/>
        <w:t>Đánh giá xếp loại viên chức</w:t>
      </w:r>
      <w:r w:rsidR="00A63E44">
        <w:rPr>
          <w:sz w:val="28"/>
          <w:szCs w:val="28"/>
          <w:lang w:val="fr-FR"/>
        </w:rPr>
        <w:t>: Loại HTXSNV : 7</w:t>
      </w:r>
      <w:r w:rsidRPr="007B232A">
        <w:rPr>
          <w:sz w:val="28"/>
          <w:szCs w:val="28"/>
          <w:lang w:val="fr-FR"/>
        </w:rPr>
        <w:t xml:space="preserve"> đ/c,</w:t>
      </w:r>
      <w:r w:rsidR="00A63E44">
        <w:rPr>
          <w:sz w:val="28"/>
          <w:szCs w:val="28"/>
          <w:lang w:val="fr-FR"/>
        </w:rPr>
        <w:t xml:space="preserve"> ; </w:t>
      </w:r>
      <w:r w:rsidRPr="007B232A">
        <w:rPr>
          <w:sz w:val="28"/>
          <w:szCs w:val="28"/>
          <w:lang w:val="fr-FR"/>
        </w:rPr>
        <w:t xml:space="preserve"> </w:t>
      </w:r>
      <w:r w:rsidR="00A63E44">
        <w:rPr>
          <w:sz w:val="28"/>
          <w:szCs w:val="28"/>
          <w:lang w:val="fr-FR"/>
        </w:rPr>
        <w:t>loại HTTNV: 27</w:t>
      </w:r>
      <w:r w:rsidRPr="007B232A">
        <w:rPr>
          <w:sz w:val="28"/>
          <w:szCs w:val="28"/>
          <w:lang w:val="fr-FR"/>
        </w:rPr>
        <w:t xml:space="preserve"> đ/c, L</w:t>
      </w:r>
      <w:r w:rsidR="00A63E44">
        <w:rPr>
          <w:sz w:val="28"/>
          <w:szCs w:val="28"/>
          <w:lang w:val="fr-FR"/>
        </w:rPr>
        <w:t xml:space="preserve">oại HTNV: 0 đ/c ; </w:t>
      </w:r>
    </w:p>
    <w:p w:rsidR="008E06CD" w:rsidRPr="007B232A" w:rsidRDefault="008E06CD" w:rsidP="008E06CD">
      <w:pPr>
        <w:widowControl w:val="0"/>
        <w:ind w:firstLine="720"/>
        <w:jc w:val="both"/>
        <w:rPr>
          <w:sz w:val="28"/>
          <w:szCs w:val="28"/>
          <w:lang w:val="fr-FR"/>
        </w:rPr>
      </w:pPr>
      <w:r w:rsidRPr="007B232A">
        <w:rPr>
          <w:b/>
          <w:sz w:val="28"/>
          <w:szCs w:val="28"/>
          <w:lang w:val="fr-FR"/>
        </w:rPr>
        <w:t>7. Kết quả đánh giá xếp loại hiệu trưởng, phó hiệu trưởng, giáo viên, nhân viên theo quy định:</w:t>
      </w:r>
      <w:r w:rsidRPr="007B232A">
        <w:rPr>
          <w:sz w:val="28"/>
          <w:szCs w:val="28"/>
          <w:lang w:val="fr-FR"/>
        </w:rPr>
        <w:t xml:space="preserve"> </w:t>
      </w:r>
    </w:p>
    <w:p w:rsidR="008E06CD" w:rsidRPr="007B232A" w:rsidRDefault="008E06CD" w:rsidP="008E06CD">
      <w:pPr>
        <w:widowControl w:val="0"/>
        <w:ind w:firstLine="720"/>
        <w:jc w:val="both"/>
        <w:rPr>
          <w:sz w:val="28"/>
          <w:szCs w:val="28"/>
          <w:lang w:val="fr-FR"/>
        </w:rPr>
      </w:pPr>
      <w:r w:rsidRPr="007B232A">
        <w:rPr>
          <w:sz w:val="28"/>
          <w:szCs w:val="28"/>
          <w:lang w:val="fr-FR"/>
        </w:rPr>
        <w:t xml:space="preserve">HT </w:t>
      </w:r>
      <w:r w:rsidR="00A63E44">
        <w:rPr>
          <w:sz w:val="28"/>
          <w:szCs w:val="28"/>
          <w:lang w:val="fr-FR"/>
        </w:rPr>
        <w:t>kiểm tra toàn diện, chuyên đề 34</w:t>
      </w:r>
      <w:r w:rsidRPr="007B232A">
        <w:rPr>
          <w:sz w:val="28"/>
          <w:szCs w:val="28"/>
          <w:lang w:val="fr-FR"/>
        </w:rPr>
        <w:t xml:space="preserve"> CBGV, NV đạt tỷ l</w:t>
      </w:r>
      <w:r w:rsidR="00A63E44">
        <w:rPr>
          <w:sz w:val="28"/>
          <w:szCs w:val="28"/>
          <w:lang w:val="fr-FR"/>
        </w:rPr>
        <w:t>ệ 100%. Kết quả xếp loại tốt: 16</w:t>
      </w:r>
      <w:r w:rsidRPr="007B232A">
        <w:rPr>
          <w:sz w:val="28"/>
          <w:szCs w:val="28"/>
          <w:lang w:val="fr-FR"/>
        </w:rPr>
        <w:t xml:space="preserve"> đ/c ; Xếp loại khá: 16 đ/c;  Xếp loại Trung bình: 2 đ/c.</w:t>
      </w:r>
    </w:p>
    <w:p w:rsidR="008E06CD" w:rsidRPr="007B232A" w:rsidRDefault="008E06CD" w:rsidP="008E06CD">
      <w:pPr>
        <w:ind w:firstLine="720"/>
        <w:jc w:val="both"/>
        <w:rPr>
          <w:b/>
          <w:spacing w:val="-10"/>
          <w:sz w:val="28"/>
          <w:szCs w:val="28"/>
        </w:rPr>
      </w:pPr>
      <w:r w:rsidRPr="007B232A">
        <w:rPr>
          <w:b/>
          <w:spacing w:val="-10"/>
          <w:sz w:val="28"/>
          <w:szCs w:val="28"/>
        </w:rPr>
        <w:t>8. Thực hiện công tác Kiểm định chất lượng</w:t>
      </w:r>
    </w:p>
    <w:p w:rsidR="008E06CD" w:rsidRPr="007B232A" w:rsidRDefault="008E06CD" w:rsidP="008E06CD">
      <w:pPr>
        <w:pStyle w:val="ListParagraph"/>
        <w:spacing w:after="0" w:line="240" w:lineRule="auto"/>
        <w:ind w:left="0" w:firstLine="720"/>
        <w:jc w:val="both"/>
        <w:rPr>
          <w:rFonts w:ascii="Times New Roman" w:hAnsi="Times New Roman"/>
          <w:sz w:val="28"/>
          <w:szCs w:val="28"/>
        </w:rPr>
      </w:pPr>
      <w:r w:rsidRPr="007B232A">
        <w:rPr>
          <w:rFonts w:ascii="Times New Roman" w:hAnsi="Times New Roman"/>
          <w:sz w:val="28"/>
          <w:szCs w:val="28"/>
        </w:rPr>
        <w:t xml:space="preserve">Ban lãnh đạo nhà trường có kế hoạch chỉ đạo cụ thể, sát sao. Các đồng chí giáo viên có nghiệp vụ, nắm chắc và hiểu về công tác kiểm định chất lượng. Cập nhật hồ sơ các năm đầy đủ, kịp thời. Hồ sơ lưu trữ hồ sơ tốt. </w:t>
      </w:r>
    </w:p>
    <w:p w:rsidR="008E06CD" w:rsidRPr="007B232A" w:rsidRDefault="00A63E44" w:rsidP="008E06CD">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Trường được Sở GD&amp;ĐT Hải Dương công nhận đạt kiểm định cấp độ 3</w:t>
      </w:r>
      <w:r w:rsidR="001307EC">
        <w:rPr>
          <w:rFonts w:ascii="Times New Roman" w:hAnsi="Times New Roman"/>
          <w:sz w:val="28"/>
          <w:szCs w:val="28"/>
        </w:rPr>
        <w:t xml:space="preserve"> tháng</w:t>
      </w:r>
      <w:bookmarkStart w:id="0" w:name="_GoBack"/>
      <w:bookmarkEnd w:id="0"/>
      <w:r>
        <w:rPr>
          <w:rFonts w:ascii="Times New Roman" w:hAnsi="Times New Roman"/>
          <w:sz w:val="28"/>
          <w:szCs w:val="28"/>
        </w:rPr>
        <w:t xml:space="preserve"> 2/2025; Được UBND tỉnh công nhận đạt chuẩn mức độ 2 tháng 3/2025.</w:t>
      </w:r>
    </w:p>
    <w:p w:rsidR="008E06CD" w:rsidRPr="007B232A" w:rsidRDefault="008E06CD" w:rsidP="008E06CD">
      <w:pPr>
        <w:ind w:firstLine="720"/>
        <w:jc w:val="both"/>
        <w:rPr>
          <w:b/>
          <w:spacing w:val="-10"/>
          <w:sz w:val="28"/>
          <w:szCs w:val="28"/>
        </w:rPr>
      </w:pPr>
      <w:r w:rsidRPr="007B232A">
        <w:rPr>
          <w:b/>
          <w:spacing w:val="-10"/>
          <w:sz w:val="28"/>
          <w:szCs w:val="28"/>
        </w:rPr>
        <w:t xml:space="preserve">9. Thực hiện công tác pháp chế, tuyên truyền, giáo dục, phổ biến pháp luật:  </w:t>
      </w:r>
    </w:p>
    <w:p w:rsidR="008E06CD" w:rsidRPr="007B232A" w:rsidRDefault="008E06CD" w:rsidP="008E06CD">
      <w:pPr>
        <w:jc w:val="both"/>
        <w:rPr>
          <w:rStyle w:val="apple-converted-space"/>
          <w:b/>
          <w:spacing w:val="-10"/>
          <w:sz w:val="28"/>
          <w:szCs w:val="28"/>
        </w:rPr>
      </w:pPr>
      <w:r w:rsidRPr="007B232A">
        <w:rPr>
          <w:b/>
          <w:spacing w:val="-10"/>
          <w:sz w:val="28"/>
          <w:szCs w:val="28"/>
        </w:rPr>
        <w:t xml:space="preserve"> </w:t>
      </w:r>
      <w:r w:rsidRPr="007B232A">
        <w:rPr>
          <w:b/>
          <w:spacing w:val="-10"/>
          <w:sz w:val="28"/>
          <w:szCs w:val="28"/>
        </w:rPr>
        <w:tab/>
      </w:r>
      <w:r w:rsidRPr="007B232A">
        <w:rPr>
          <w:spacing w:val="-10"/>
          <w:sz w:val="28"/>
          <w:szCs w:val="28"/>
        </w:rPr>
        <w:t>Ngay từ đầu năm học nhà trường xây dựng kế hoạch về thực hiện công tác pháp chế, chỉ đạo cán bộ thư viện xây dựng mua bổ sung tủ sách đạo đức, pháp luật. Tuyên truyền giới thiệu về sách đạo đức, pháp luật cho học sinh vào tiết chào cờ sáng thứ 2.</w:t>
      </w:r>
      <w:r w:rsidRPr="007B232A">
        <w:rPr>
          <w:b/>
          <w:spacing w:val="-10"/>
          <w:sz w:val="28"/>
          <w:szCs w:val="28"/>
        </w:rPr>
        <w:t xml:space="preserve"> </w:t>
      </w:r>
      <w:r w:rsidRPr="007B232A">
        <w:rPr>
          <w:sz w:val="28"/>
          <w:szCs w:val="28"/>
          <w:shd w:val="clear" w:color="auto" w:fill="FFFFFF"/>
        </w:rPr>
        <w:t>Bên cạnh đó các lực lượng như ĐTNCSHCM, ĐTNTPHCM…Tổ chức và hoạt động</w:t>
      </w:r>
      <w:r w:rsidRPr="007B232A">
        <w:rPr>
          <w:rStyle w:val="apple-converted-space"/>
          <w:sz w:val="28"/>
          <w:szCs w:val="28"/>
          <w:shd w:val="clear" w:color="auto" w:fill="FFFFFF"/>
        </w:rPr>
        <w:t xml:space="preserve"> tuyên truyền trong các buổi GDNGLL cho liên đội. Tổ tư vấn tâm lý học sinh thực hiện các buổi tuyên truyền về thực hiện pháp luật ATGT, Phòng chống ma túy... Đặc biệt thực </w:t>
      </w:r>
      <w:r w:rsidRPr="007B232A">
        <w:rPr>
          <w:spacing w:val="-10"/>
          <w:sz w:val="28"/>
          <w:szCs w:val="28"/>
        </w:rPr>
        <w:t>hiện công tác pháp chế, tuyên truyền, giáo dục, phổ biến pháp luật được GVCN phổ biến, tuyên truyền thường xuyên theo nhiệm vụ công tác chủ nhiệm của mình.</w:t>
      </w:r>
      <w:r w:rsidRPr="007B232A">
        <w:rPr>
          <w:rStyle w:val="apple-converted-space"/>
          <w:sz w:val="28"/>
          <w:szCs w:val="28"/>
          <w:shd w:val="clear" w:color="auto" w:fill="FFFFFF"/>
        </w:rPr>
        <w:t xml:space="preserve"> </w:t>
      </w:r>
    </w:p>
    <w:p w:rsidR="008E06CD" w:rsidRPr="007B232A" w:rsidRDefault="008E06CD" w:rsidP="008E06CD">
      <w:pPr>
        <w:ind w:firstLine="720"/>
        <w:jc w:val="both"/>
        <w:rPr>
          <w:rStyle w:val="apple-converted-space"/>
          <w:sz w:val="28"/>
          <w:szCs w:val="28"/>
          <w:shd w:val="clear" w:color="auto" w:fill="FFFFFF"/>
        </w:rPr>
      </w:pPr>
      <w:r w:rsidRPr="007B232A">
        <w:rPr>
          <w:rStyle w:val="apple-converted-space"/>
          <w:sz w:val="28"/>
          <w:szCs w:val="28"/>
          <w:shd w:val="clear" w:color="auto" w:fill="FFFFFF"/>
        </w:rPr>
        <w:t xml:space="preserve">* Kết quả: trong năm học 100% CBGV, NV, HS thực hiện nghiêm túc mọi quy định, không có CBGV, HS vi phạm.  </w:t>
      </w:r>
    </w:p>
    <w:p w:rsidR="008E06CD" w:rsidRPr="007B232A" w:rsidRDefault="008E06CD" w:rsidP="008E06CD">
      <w:pPr>
        <w:ind w:firstLine="720"/>
        <w:jc w:val="both"/>
        <w:rPr>
          <w:i/>
          <w:sz w:val="28"/>
          <w:szCs w:val="28"/>
        </w:rPr>
      </w:pPr>
      <w:r w:rsidRPr="007B232A">
        <w:rPr>
          <w:b/>
          <w:sz w:val="28"/>
          <w:szCs w:val="28"/>
        </w:rPr>
        <w:t xml:space="preserve">10. Công tác vận động tài trợ giáo dục </w:t>
      </w:r>
      <w:r w:rsidRPr="007B232A">
        <w:rPr>
          <w:i/>
          <w:sz w:val="28"/>
          <w:szCs w:val="28"/>
        </w:rPr>
        <w:t>( phối hợp giáo dục giữa 3 môi trường giáo dục; huy động các nguồn lực...)</w:t>
      </w:r>
    </w:p>
    <w:p w:rsidR="008E06CD" w:rsidRPr="007B232A" w:rsidRDefault="008E06CD" w:rsidP="008E06CD">
      <w:pPr>
        <w:ind w:firstLine="720"/>
        <w:jc w:val="both"/>
        <w:rPr>
          <w:b/>
          <w:sz w:val="28"/>
          <w:szCs w:val="28"/>
          <w:lang w:val="de-DE"/>
        </w:rPr>
      </w:pPr>
      <w:r w:rsidRPr="007B232A">
        <w:rPr>
          <w:b/>
          <w:sz w:val="28"/>
          <w:szCs w:val="28"/>
          <w:lang w:val="de-DE"/>
        </w:rPr>
        <w:t>10.1. Nhà trường tạo điều kiện để Ban đại diện CMHS hoạt động:</w:t>
      </w:r>
    </w:p>
    <w:p w:rsidR="008E06CD" w:rsidRPr="007B232A" w:rsidRDefault="008E06CD" w:rsidP="008E06CD">
      <w:pPr>
        <w:ind w:firstLine="720"/>
        <w:jc w:val="both"/>
        <w:rPr>
          <w:rFonts w:eastAsia="Calibri"/>
          <w:sz w:val="28"/>
          <w:szCs w:val="28"/>
        </w:rPr>
      </w:pPr>
      <w:r w:rsidRPr="007B232A">
        <w:rPr>
          <w:rFonts w:eastAsia="Calibri"/>
          <w:sz w:val="28"/>
          <w:szCs w:val="28"/>
          <w:lang w:val="vi-VN"/>
        </w:rPr>
        <w:t>Nhà trường đã thực hiện tốt công tác</w:t>
      </w:r>
      <w:r w:rsidRPr="007B232A">
        <w:rPr>
          <w:rFonts w:eastAsia="Calibri"/>
          <w:sz w:val="28"/>
          <w:szCs w:val="28"/>
        </w:rPr>
        <w:t xml:space="preserve"> vận động tài trợ giáo dục</w:t>
      </w:r>
      <w:r w:rsidRPr="007B232A">
        <w:rPr>
          <w:rFonts w:eastAsia="Calibri"/>
          <w:sz w:val="28"/>
          <w:szCs w:val="28"/>
          <w:lang w:val="vi-VN"/>
        </w:rPr>
        <w:t>, làm tốt công tác tuyên truyền GD đến CMHS</w:t>
      </w:r>
      <w:r w:rsidRPr="007B232A">
        <w:rPr>
          <w:rFonts w:eastAsia="Calibri"/>
          <w:sz w:val="28"/>
          <w:szCs w:val="28"/>
        </w:rPr>
        <w:t>,</w:t>
      </w:r>
      <w:r w:rsidRPr="007B232A">
        <w:rPr>
          <w:sz w:val="28"/>
          <w:szCs w:val="28"/>
          <w:lang w:val="vi-VN"/>
        </w:rPr>
        <w:t xml:space="preserve"> các ban ngành đoàn thể, cán bộ và nhân dân trong xã</w:t>
      </w:r>
      <w:r w:rsidRPr="007B232A">
        <w:rPr>
          <w:bCs/>
          <w:iCs/>
          <w:sz w:val="28"/>
          <w:szCs w:val="28"/>
          <w:lang w:val="sv-SE"/>
        </w:rPr>
        <w:t xml:space="preserve"> và đã tập hợp sức mạnh của toàn xã hội trong công tác giáo dục.</w:t>
      </w:r>
    </w:p>
    <w:p w:rsidR="008E06CD" w:rsidRPr="007B232A" w:rsidRDefault="008E06CD" w:rsidP="008E06CD">
      <w:pPr>
        <w:ind w:firstLine="720"/>
        <w:jc w:val="both"/>
        <w:rPr>
          <w:rFonts w:eastAsia="Calibri"/>
          <w:sz w:val="28"/>
          <w:szCs w:val="28"/>
        </w:rPr>
      </w:pPr>
      <w:r w:rsidRPr="007B232A">
        <w:rPr>
          <w:sz w:val="28"/>
          <w:szCs w:val="28"/>
        </w:rPr>
        <w:t>Nhà trường và ban đại diện cha mẹ HS đã</w:t>
      </w:r>
      <w:r w:rsidRPr="007B232A">
        <w:rPr>
          <w:rFonts w:eastAsia="Calibri"/>
          <w:sz w:val="28"/>
          <w:szCs w:val="28"/>
          <w:lang w:val="vi-VN"/>
        </w:rPr>
        <w:t xml:space="preserve"> sử dụng có hiệu quả các nguồn lực tự nguyện, </w:t>
      </w:r>
      <w:r w:rsidRPr="007B232A">
        <w:rPr>
          <w:rFonts w:eastAsia="Calibri"/>
          <w:sz w:val="28"/>
          <w:szCs w:val="28"/>
        </w:rPr>
        <w:t xml:space="preserve">khen thưởng cho HS và hỗ trợ các hoạt động giáo dục, </w:t>
      </w:r>
      <w:r w:rsidRPr="007B232A">
        <w:rPr>
          <w:rFonts w:eastAsia="Calibri"/>
          <w:sz w:val="28"/>
          <w:szCs w:val="28"/>
          <w:lang w:val="vi-VN"/>
        </w:rPr>
        <w:t>học</w:t>
      </w:r>
      <w:r w:rsidRPr="007B232A">
        <w:rPr>
          <w:sz w:val="28"/>
          <w:szCs w:val="28"/>
        </w:rPr>
        <w:t xml:space="preserve"> </w:t>
      </w:r>
      <w:r w:rsidRPr="007B232A">
        <w:rPr>
          <w:rFonts w:eastAsia="Calibri"/>
          <w:sz w:val="28"/>
          <w:szCs w:val="28"/>
          <w:lang w:val="vi-VN"/>
        </w:rPr>
        <w:t>hỗ trợ học sinh có hoàn cảnh khó khăn, học sinh khuyết tật.</w:t>
      </w:r>
      <w:r w:rsidRPr="007B232A">
        <w:rPr>
          <w:rFonts w:eastAsia="Calibri"/>
          <w:sz w:val="28"/>
          <w:szCs w:val="28"/>
        </w:rPr>
        <w:t xml:space="preserve"> Khi HS bị ốm đau, tai nạn...GVCN phối hợp với PHHS của lớp đến thăm hỏi động viên kịp thời. </w:t>
      </w:r>
    </w:p>
    <w:p w:rsidR="008E06CD" w:rsidRPr="007B232A" w:rsidRDefault="008E06CD" w:rsidP="008E06CD">
      <w:pPr>
        <w:ind w:firstLine="720"/>
        <w:jc w:val="both"/>
        <w:rPr>
          <w:rFonts w:eastAsia="Calibri"/>
          <w:sz w:val="28"/>
          <w:szCs w:val="28"/>
        </w:rPr>
      </w:pPr>
      <w:r w:rsidRPr="007B232A">
        <w:rPr>
          <w:rFonts w:eastAsia="Calibri"/>
          <w:sz w:val="28"/>
          <w:szCs w:val="28"/>
        </w:rPr>
        <w:t xml:space="preserve">Ngay từ đầu năm học nhà trường đã phối hợp để </w:t>
      </w:r>
      <w:r w:rsidRPr="007B232A">
        <w:rPr>
          <w:sz w:val="28"/>
          <w:szCs w:val="28"/>
        </w:rPr>
        <w:t xml:space="preserve">kiện toàn </w:t>
      </w:r>
      <w:r w:rsidRPr="007B232A">
        <w:rPr>
          <w:rFonts w:eastAsia="Calibri"/>
          <w:sz w:val="28"/>
          <w:szCs w:val="28"/>
        </w:rPr>
        <w:t>Ban đại diện cha mẹ học sinh các lớp,</w:t>
      </w:r>
      <w:r w:rsidRPr="007B232A">
        <w:rPr>
          <w:sz w:val="28"/>
          <w:szCs w:val="28"/>
        </w:rPr>
        <w:t xml:space="preserve"> bầu kiện toàn </w:t>
      </w:r>
      <w:r w:rsidRPr="007B232A">
        <w:rPr>
          <w:rFonts w:eastAsia="Calibri"/>
          <w:sz w:val="28"/>
          <w:szCs w:val="28"/>
        </w:rPr>
        <w:t xml:space="preserve">Ban đại diện </w:t>
      </w:r>
      <w:r w:rsidRPr="007B232A">
        <w:rPr>
          <w:sz w:val="28"/>
          <w:szCs w:val="28"/>
        </w:rPr>
        <w:t>N</w:t>
      </w:r>
      <w:r w:rsidRPr="007B232A">
        <w:rPr>
          <w:rFonts w:eastAsia="Calibri"/>
          <w:sz w:val="28"/>
          <w:szCs w:val="28"/>
        </w:rPr>
        <w:t xml:space="preserve">hà trường </w:t>
      </w:r>
      <w:r w:rsidR="007B02AE">
        <w:rPr>
          <w:sz w:val="28"/>
          <w:szCs w:val="28"/>
        </w:rPr>
        <w:t>cho năm học 2024-2025</w:t>
      </w:r>
      <w:r w:rsidRPr="007B232A">
        <w:rPr>
          <w:sz w:val="28"/>
          <w:szCs w:val="28"/>
        </w:rPr>
        <w:t xml:space="preserve">. Tổ chức Ban đại diện cha mẹ HS </w:t>
      </w:r>
      <w:r w:rsidRPr="007B232A">
        <w:rPr>
          <w:rFonts w:eastAsia="Calibri"/>
          <w:sz w:val="28"/>
          <w:szCs w:val="28"/>
        </w:rPr>
        <w:t>hoạt động đúng điều lệ</w:t>
      </w:r>
      <w:r w:rsidRPr="007B232A">
        <w:rPr>
          <w:sz w:val="28"/>
          <w:szCs w:val="28"/>
        </w:rPr>
        <w:t>,</w:t>
      </w:r>
      <w:r w:rsidRPr="007B232A">
        <w:rPr>
          <w:rFonts w:eastAsia="Calibri"/>
          <w:sz w:val="28"/>
          <w:szCs w:val="28"/>
        </w:rPr>
        <w:t xml:space="preserve"> n</w:t>
      </w:r>
      <w:r w:rsidRPr="007B232A">
        <w:rPr>
          <w:rFonts w:eastAsia="Calibri"/>
          <w:sz w:val="28"/>
          <w:szCs w:val="28"/>
          <w:lang w:val="vi-VN"/>
        </w:rPr>
        <w:t xml:space="preserve">hà trường </w:t>
      </w:r>
      <w:r w:rsidRPr="007B232A">
        <w:rPr>
          <w:sz w:val="28"/>
          <w:szCs w:val="28"/>
        </w:rPr>
        <w:t xml:space="preserve">đã </w:t>
      </w:r>
      <w:r w:rsidRPr="007B232A">
        <w:rPr>
          <w:rFonts w:eastAsia="Calibri"/>
          <w:sz w:val="28"/>
          <w:szCs w:val="28"/>
          <w:lang w:val="vi-VN"/>
        </w:rPr>
        <w:t xml:space="preserve">tạo </w:t>
      </w:r>
      <w:r w:rsidRPr="007B232A">
        <w:rPr>
          <w:rFonts w:eastAsia="Calibri"/>
          <w:sz w:val="28"/>
          <w:szCs w:val="28"/>
        </w:rPr>
        <w:t xml:space="preserve">mọi </w:t>
      </w:r>
      <w:r w:rsidRPr="007B232A">
        <w:rPr>
          <w:rFonts w:eastAsia="Calibri"/>
          <w:sz w:val="28"/>
          <w:szCs w:val="28"/>
          <w:lang w:val="vi-VN"/>
        </w:rPr>
        <w:t>điều kiện thuận lợi để Ban đại diện cha mẹ học sinh hoạt động.</w:t>
      </w:r>
    </w:p>
    <w:p w:rsidR="008E06CD" w:rsidRPr="007B232A" w:rsidRDefault="008E06CD" w:rsidP="008E06CD">
      <w:pPr>
        <w:ind w:firstLine="720"/>
        <w:jc w:val="both"/>
        <w:rPr>
          <w:rFonts w:eastAsia="Calibri"/>
          <w:sz w:val="28"/>
          <w:szCs w:val="28"/>
        </w:rPr>
      </w:pPr>
      <w:r w:rsidRPr="007B232A">
        <w:rPr>
          <w:rFonts w:eastAsia="Calibri"/>
          <w:sz w:val="28"/>
          <w:szCs w:val="28"/>
        </w:rPr>
        <w:t>Nhà trường phối hợp cùng Ban đại diện cha mẹ học sinh tổ chức thành công hoạt động ngoại khóa chủ đề : Giá trị yêu thương.</w:t>
      </w:r>
    </w:p>
    <w:p w:rsidR="008E06CD" w:rsidRPr="007B232A" w:rsidRDefault="008E06CD" w:rsidP="008E06CD">
      <w:pPr>
        <w:widowControl w:val="0"/>
        <w:ind w:firstLine="720"/>
        <w:jc w:val="both"/>
        <w:rPr>
          <w:b/>
          <w:bCs/>
          <w:sz w:val="28"/>
          <w:szCs w:val="28"/>
        </w:rPr>
      </w:pPr>
      <w:r w:rsidRPr="007B232A">
        <w:rPr>
          <w:b/>
          <w:bCs/>
          <w:sz w:val="28"/>
          <w:szCs w:val="28"/>
        </w:rPr>
        <w:t>10.2. Đánh giá các cuộc họp của Ban đại diện CMHS:</w:t>
      </w:r>
    </w:p>
    <w:p w:rsidR="008E06CD" w:rsidRPr="007B232A" w:rsidRDefault="008E06CD" w:rsidP="008E06CD">
      <w:pPr>
        <w:ind w:firstLine="720"/>
        <w:jc w:val="both"/>
        <w:rPr>
          <w:rFonts w:eastAsia="Calibri"/>
          <w:sz w:val="28"/>
          <w:szCs w:val="28"/>
        </w:rPr>
      </w:pPr>
      <w:r w:rsidRPr="007B232A">
        <w:rPr>
          <w:rFonts w:eastAsia="Calibri"/>
          <w:sz w:val="28"/>
          <w:szCs w:val="28"/>
        </w:rPr>
        <w:lastRenderedPageBreak/>
        <w:t>Nhà trường đã phối kết hợp với ban đại diện PHHS t</w:t>
      </w:r>
      <w:r w:rsidRPr="007B232A">
        <w:rPr>
          <w:rFonts w:eastAsia="Calibri"/>
          <w:sz w:val="28"/>
          <w:szCs w:val="28"/>
          <w:lang w:val="vi-VN"/>
        </w:rPr>
        <w:t>ổ chức các cuộc họp định kỳ</w:t>
      </w:r>
      <w:r w:rsidRPr="007B232A">
        <w:rPr>
          <w:rFonts w:eastAsia="Calibri"/>
          <w:sz w:val="28"/>
          <w:szCs w:val="28"/>
        </w:rPr>
        <w:t xml:space="preserve"> </w:t>
      </w:r>
      <w:r w:rsidRPr="007B232A">
        <w:rPr>
          <w:rFonts w:eastAsia="Calibri"/>
          <w:sz w:val="28"/>
          <w:szCs w:val="28"/>
          <w:lang w:val="vi-VN"/>
        </w:rPr>
        <w:t>vào đầu năm</w:t>
      </w:r>
      <w:r w:rsidRPr="007B232A">
        <w:rPr>
          <w:rFonts w:eastAsia="Calibri"/>
          <w:sz w:val="28"/>
          <w:szCs w:val="28"/>
        </w:rPr>
        <w:t>, giữa năm, cuối năm học. Trong các cuộc họp, nhà trường và Ban đại diện Hội PHHS đều bàn các giải pháp để phối hợp, thực hiện tốt công tác giáo dục học sinh. Nhà trường lắng nghe các ý kiến, các đề xuất của PHHS để có giải pháp trong</w:t>
      </w:r>
      <w:r w:rsidRPr="007B232A">
        <w:rPr>
          <w:rFonts w:eastAsia="Calibri"/>
          <w:sz w:val="28"/>
          <w:szCs w:val="28"/>
          <w:lang w:val="vi-VN"/>
        </w:rPr>
        <w:t xml:space="preserve"> công tác quản lý của nhà trường, </w:t>
      </w:r>
      <w:r w:rsidRPr="007B232A">
        <w:rPr>
          <w:rFonts w:eastAsia="Calibri"/>
          <w:sz w:val="28"/>
          <w:szCs w:val="28"/>
        </w:rPr>
        <w:t xml:space="preserve">đề ra </w:t>
      </w:r>
      <w:r w:rsidRPr="007B232A">
        <w:rPr>
          <w:rFonts w:eastAsia="Calibri"/>
          <w:sz w:val="28"/>
          <w:szCs w:val="28"/>
          <w:lang w:val="vi-VN"/>
        </w:rPr>
        <w:t>các biện pháp giáo dục học sinh, giải quyết các kiến nghị của cha mẹ học sinh</w:t>
      </w:r>
      <w:r w:rsidRPr="007B232A">
        <w:rPr>
          <w:rFonts w:eastAsia="Calibri"/>
          <w:sz w:val="28"/>
          <w:szCs w:val="28"/>
        </w:rPr>
        <w:t xml:space="preserve"> qua đó cùng nhau xây dựng môi trường giáo dục thân thiện, lành mạnh.</w:t>
      </w:r>
    </w:p>
    <w:p w:rsidR="008E06CD" w:rsidRPr="007B232A" w:rsidRDefault="008E06CD" w:rsidP="008E06CD">
      <w:pPr>
        <w:widowControl w:val="0"/>
        <w:ind w:firstLine="720"/>
        <w:jc w:val="both"/>
        <w:rPr>
          <w:b/>
          <w:sz w:val="28"/>
          <w:szCs w:val="28"/>
        </w:rPr>
      </w:pPr>
      <w:r w:rsidRPr="007B232A">
        <w:rPr>
          <w:b/>
          <w:sz w:val="28"/>
          <w:szCs w:val="28"/>
          <w:lang w:val="nb-NO"/>
        </w:rPr>
        <w:t>10.3. C</w:t>
      </w:r>
      <w:r w:rsidRPr="007B232A">
        <w:rPr>
          <w:b/>
          <w:sz w:val="28"/>
          <w:szCs w:val="28"/>
          <w:lang w:val="vi-VN"/>
        </w:rPr>
        <w:t>ông tác tham mưu cấp ủy Đảng, chính quyền địa phương về kế hoạch và các biện pháp cụ thể để phát triển</w:t>
      </w:r>
      <w:r w:rsidRPr="007B232A">
        <w:rPr>
          <w:b/>
          <w:sz w:val="28"/>
          <w:szCs w:val="28"/>
        </w:rPr>
        <w:t xml:space="preserve"> nhà trường:</w:t>
      </w:r>
    </w:p>
    <w:p w:rsidR="008E06CD" w:rsidRPr="007B232A" w:rsidRDefault="008E06CD" w:rsidP="008E06CD">
      <w:pPr>
        <w:widowControl w:val="0"/>
        <w:ind w:firstLine="720"/>
        <w:jc w:val="both"/>
        <w:rPr>
          <w:sz w:val="28"/>
          <w:szCs w:val="28"/>
        </w:rPr>
      </w:pPr>
      <w:r w:rsidRPr="007B232A">
        <w:rPr>
          <w:sz w:val="28"/>
          <w:szCs w:val="28"/>
        </w:rPr>
        <w:t>Để phát huy thế mạnh 3 môi trường giáo dục: Nhà trường - Gia đình - xã hội. Chính vì vậy n</w:t>
      </w:r>
      <w:r w:rsidRPr="007B232A">
        <w:rPr>
          <w:sz w:val="28"/>
          <w:szCs w:val="28"/>
          <w:lang w:val="vi-VN"/>
        </w:rPr>
        <w:t xml:space="preserve">hà trường thường xuyên chủ động tham mưu cho cấp ủy Đảng, chính quyền địa phương về kế hoạch và các biện pháp cụ thể để phát </w:t>
      </w:r>
      <w:r w:rsidRPr="007B232A">
        <w:rPr>
          <w:sz w:val="28"/>
          <w:szCs w:val="28"/>
        </w:rPr>
        <w:t xml:space="preserve">triển giáo dục, tăng cường cơ sở vật chất của </w:t>
      </w:r>
      <w:r w:rsidRPr="007B232A">
        <w:rPr>
          <w:sz w:val="28"/>
          <w:szCs w:val="28"/>
          <w:lang w:val="nb-NO"/>
        </w:rPr>
        <w:t xml:space="preserve">nhà trường. Trong các kỳ họp các Nghị quyết của Đảng bộ xã đều có nội dung chỉ đạo về giáo dục. </w:t>
      </w:r>
      <w:r w:rsidRPr="007B232A">
        <w:rPr>
          <w:sz w:val="28"/>
          <w:szCs w:val="28"/>
          <w:lang w:val="vi-VN"/>
        </w:rPr>
        <w:t>Cô</w:t>
      </w:r>
      <w:r w:rsidRPr="007B232A">
        <w:rPr>
          <w:sz w:val="28"/>
          <w:szCs w:val="28"/>
        </w:rPr>
        <w:t>ng tác</w:t>
      </w:r>
      <w:r w:rsidRPr="007B232A">
        <w:rPr>
          <w:sz w:val="28"/>
          <w:szCs w:val="28"/>
          <w:lang w:val="vi-VN"/>
        </w:rPr>
        <w:t xml:space="preserve"> tham mưu</w:t>
      </w:r>
      <w:r w:rsidRPr="007B232A">
        <w:rPr>
          <w:sz w:val="28"/>
          <w:szCs w:val="28"/>
        </w:rPr>
        <w:t xml:space="preserve"> của nhà trường</w:t>
      </w:r>
      <w:r w:rsidRPr="007B232A">
        <w:rPr>
          <w:sz w:val="28"/>
          <w:szCs w:val="28"/>
          <w:lang w:val="vi-VN"/>
        </w:rPr>
        <w:t xml:space="preserve"> với các cấp ủy Đảng và chính quyền địa phương</w:t>
      </w:r>
      <w:r w:rsidRPr="007B232A">
        <w:rPr>
          <w:sz w:val="28"/>
          <w:szCs w:val="28"/>
        </w:rPr>
        <w:t xml:space="preserve">….. </w:t>
      </w:r>
    </w:p>
    <w:p w:rsidR="008E06CD" w:rsidRPr="007B232A" w:rsidRDefault="008E06CD" w:rsidP="008E06CD">
      <w:pPr>
        <w:widowControl w:val="0"/>
        <w:ind w:firstLine="720"/>
        <w:jc w:val="both"/>
        <w:rPr>
          <w:sz w:val="28"/>
          <w:szCs w:val="28"/>
        </w:rPr>
      </w:pPr>
      <w:r w:rsidRPr="007B232A">
        <w:rPr>
          <w:sz w:val="28"/>
          <w:szCs w:val="28"/>
        </w:rPr>
        <w:t>Trong năm học, nhà trường đã tham mưu, đề xuất với Đảng ủy, HĐND, UBND về đầu tư cơ sở vật chất ( Hoàn thiện nhà lớp học 3 tầng, nhà đa năng</w:t>
      </w:r>
      <w:r w:rsidR="007B02AE">
        <w:rPr>
          <w:sz w:val="28"/>
          <w:szCs w:val="28"/>
        </w:rPr>
        <w:t xml:space="preserve">, sân chơi) </w:t>
      </w:r>
    </w:p>
    <w:p w:rsidR="008E06CD" w:rsidRPr="007B232A" w:rsidRDefault="008E06CD" w:rsidP="008E06CD">
      <w:pPr>
        <w:widowControl w:val="0"/>
        <w:ind w:firstLine="720"/>
        <w:jc w:val="both"/>
        <w:rPr>
          <w:b/>
          <w:sz w:val="28"/>
          <w:szCs w:val="28"/>
        </w:rPr>
      </w:pPr>
      <w:r w:rsidRPr="007B232A">
        <w:rPr>
          <w:b/>
          <w:sz w:val="28"/>
          <w:szCs w:val="28"/>
        </w:rPr>
        <w:t>10.4. S</w:t>
      </w:r>
      <w:r w:rsidRPr="007B232A">
        <w:rPr>
          <w:b/>
          <w:sz w:val="28"/>
          <w:szCs w:val="28"/>
          <w:lang w:val="vi-VN"/>
        </w:rPr>
        <w:t>ự phối hợp giữa nhà trường với các tổ chức, đoàn thể, cá nhân của địa phương</w:t>
      </w:r>
      <w:r w:rsidRPr="007B232A">
        <w:rPr>
          <w:b/>
          <w:sz w:val="28"/>
          <w:szCs w:val="28"/>
        </w:rPr>
        <w:t>:</w:t>
      </w:r>
    </w:p>
    <w:p w:rsidR="008E06CD" w:rsidRPr="007B232A" w:rsidRDefault="008E06CD" w:rsidP="008E06CD">
      <w:pPr>
        <w:ind w:firstLine="720"/>
        <w:jc w:val="both"/>
        <w:rPr>
          <w:sz w:val="28"/>
          <w:szCs w:val="28"/>
          <w:lang w:val="nb-NO"/>
        </w:rPr>
      </w:pPr>
      <w:r w:rsidRPr="007B232A">
        <w:rPr>
          <w:rFonts w:eastAsia="Calibri"/>
          <w:sz w:val="28"/>
          <w:szCs w:val="28"/>
          <w:lang w:val="vi-VN"/>
        </w:rPr>
        <w:t>Phối kết hợp chặt chẽ, đồng bộ với các tổ chức đoàn thể trong trường cũng như của địa phương để xây dựng môi trường giáo dục an toàn, lành mạnh.</w:t>
      </w:r>
      <w:r w:rsidRPr="007B232A">
        <w:rPr>
          <w:rFonts w:eastAsia="Calibri"/>
          <w:sz w:val="28"/>
          <w:szCs w:val="28"/>
        </w:rPr>
        <w:t xml:space="preserve"> </w:t>
      </w:r>
      <w:r w:rsidRPr="007B232A">
        <w:rPr>
          <w:rFonts w:eastAsia="Calibri"/>
          <w:sz w:val="28"/>
          <w:szCs w:val="28"/>
          <w:lang w:val="nb-NO"/>
        </w:rPr>
        <w:t xml:space="preserve">Trong năm học, nhà trường đều có các văn bản phối hợp giữa nhà trường với Ban công an xã về đảm bảo an ninh trật tự trường học. </w:t>
      </w:r>
    </w:p>
    <w:p w:rsidR="008E06CD" w:rsidRPr="007B232A" w:rsidRDefault="008E06CD" w:rsidP="008E06CD">
      <w:pPr>
        <w:ind w:firstLine="720"/>
        <w:jc w:val="both"/>
        <w:rPr>
          <w:rFonts w:eastAsia="Calibri"/>
          <w:sz w:val="28"/>
          <w:szCs w:val="28"/>
        </w:rPr>
      </w:pPr>
      <w:r w:rsidRPr="007B232A">
        <w:rPr>
          <w:rFonts w:eastAsia="Calibri"/>
          <w:sz w:val="28"/>
          <w:szCs w:val="28"/>
        </w:rPr>
        <w:t xml:space="preserve">Nhà trường đã tranh thủ được sự ủng hộ của các tổ chức xã hội, các đoàn thể và cá nhân trong và ngoài xã chăm lo cho sự nghiệp giáo dục như: </w:t>
      </w:r>
      <w:r w:rsidRPr="007B232A">
        <w:rPr>
          <w:rFonts w:eastAsia="Calibri"/>
          <w:sz w:val="28"/>
          <w:szCs w:val="28"/>
          <w:lang w:val="vi-VN"/>
        </w:rPr>
        <w:t>Hội khuyến</w:t>
      </w:r>
      <w:r w:rsidRPr="007B232A">
        <w:rPr>
          <w:sz w:val="28"/>
          <w:szCs w:val="28"/>
        </w:rPr>
        <w:t xml:space="preserve"> học của xã </w:t>
      </w:r>
      <w:r w:rsidRPr="007B232A">
        <w:rPr>
          <w:sz w:val="28"/>
          <w:szCs w:val="28"/>
          <w:lang w:val="vi-VN"/>
        </w:rPr>
        <w:t xml:space="preserve"> </w:t>
      </w:r>
      <w:r w:rsidRPr="007B232A">
        <w:rPr>
          <w:rFonts w:eastAsia="Calibri"/>
          <w:sz w:val="28"/>
          <w:szCs w:val="28"/>
          <w:lang w:val="vi-VN"/>
        </w:rPr>
        <w:t>trích quỹ khen thưởng động viên GVG</w:t>
      </w:r>
      <w:r w:rsidRPr="007B232A">
        <w:rPr>
          <w:rFonts w:eastAsia="Calibri"/>
          <w:sz w:val="28"/>
          <w:szCs w:val="28"/>
        </w:rPr>
        <w:t xml:space="preserve">, </w:t>
      </w:r>
      <w:r w:rsidRPr="007B232A">
        <w:rPr>
          <w:rFonts w:eastAsia="Calibri"/>
          <w:sz w:val="28"/>
          <w:szCs w:val="28"/>
          <w:lang w:val="vi-VN"/>
        </w:rPr>
        <w:t>HS</w:t>
      </w:r>
      <w:r w:rsidRPr="007B232A">
        <w:rPr>
          <w:rFonts w:eastAsia="Calibri"/>
          <w:sz w:val="28"/>
          <w:szCs w:val="28"/>
        </w:rPr>
        <w:t xml:space="preserve"> hoàn thành xuất săc nhân</w:t>
      </w:r>
      <w:r w:rsidRPr="007B232A">
        <w:rPr>
          <w:rFonts w:eastAsia="Calibri"/>
          <w:sz w:val="28"/>
          <w:szCs w:val="28"/>
          <w:lang w:val="vi-VN"/>
        </w:rPr>
        <w:t xml:space="preserve"> dịp </w:t>
      </w:r>
      <w:r w:rsidRPr="007B232A">
        <w:rPr>
          <w:rFonts w:eastAsia="Calibri"/>
          <w:sz w:val="28"/>
          <w:szCs w:val="28"/>
        </w:rPr>
        <w:t xml:space="preserve">trước </w:t>
      </w:r>
      <w:r w:rsidRPr="007B232A">
        <w:rPr>
          <w:rFonts w:eastAsia="Calibri"/>
          <w:sz w:val="28"/>
          <w:szCs w:val="28"/>
          <w:lang w:val="vi-VN"/>
        </w:rPr>
        <w:t xml:space="preserve">khai giảng năm học mới. </w:t>
      </w:r>
      <w:r w:rsidRPr="007B232A">
        <w:rPr>
          <w:rFonts w:eastAsia="Calibri"/>
          <w:sz w:val="28"/>
          <w:szCs w:val="28"/>
        </w:rPr>
        <w:t>Hội chữ thập đỏ xã cũng trích kinh phí tặng quà HS nghèo, HS có hoàn cành khó khăn vươn lên học tập</w:t>
      </w:r>
      <w:r w:rsidRPr="007B232A">
        <w:rPr>
          <w:sz w:val="28"/>
          <w:szCs w:val="28"/>
        </w:rPr>
        <w:t xml:space="preserve"> trong đầu năm học</w:t>
      </w:r>
      <w:r w:rsidR="007B02AE">
        <w:rPr>
          <w:sz w:val="28"/>
          <w:szCs w:val="28"/>
        </w:rPr>
        <w:t xml:space="preserve"> và cuối năm học ( 60 suất quà); Hội Khuyến học huyện tăng 4 suất quà trị giá 1.000.000đ/suất; Hội từ thiện huyện Kim Thành tặng 05 suất quà cho HS nhân dịp 01/6/2025. Nhà trường phát động ủng hộ Tết yêu thương tặng quà cho 30 HS có hoàn cảnh khó khăn trị giá 5 triệu đồng.</w:t>
      </w:r>
    </w:p>
    <w:p w:rsidR="008E06CD" w:rsidRPr="007B232A" w:rsidRDefault="008E06CD" w:rsidP="008E06CD">
      <w:pPr>
        <w:widowControl w:val="0"/>
        <w:ind w:firstLine="720"/>
        <w:jc w:val="both"/>
        <w:rPr>
          <w:b/>
          <w:sz w:val="28"/>
          <w:szCs w:val="28"/>
        </w:rPr>
      </w:pPr>
      <w:r w:rsidRPr="007B232A">
        <w:rPr>
          <w:b/>
          <w:sz w:val="28"/>
          <w:szCs w:val="28"/>
        </w:rPr>
        <w:t>10.5. V</w:t>
      </w:r>
      <w:r w:rsidRPr="007B232A">
        <w:rPr>
          <w:b/>
          <w:sz w:val="28"/>
          <w:szCs w:val="28"/>
          <w:lang w:val="vi-VN"/>
        </w:rPr>
        <w:t>iệc phối hợp với các tổ chức, đoàn thể thực hiện giáo dục HS về truyền thống lịch sử, văn hóa dân tộc</w:t>
      </w:r>
      <w:r w:rsidRPr="007B232A">
        <w:rPr>
          <w:b/>
          <w:sz w:val="28"/>
          <w:szCs w:val="28"/>
        </w:rPr>
        <w:t>:</w:t>
      </w:r>
      <w:r w:rsidRPr="007B232A">
        <w:rPr>
          <w:b/>
          <w:sz w:val="28"/>
          <w:szCs w:val="28"/>
          <w:lang w:val="vi-VN"/>
        </w:rPr>
        <w:t xml:space="preserve"> </w:t>
      </w:r>
    </w:p>
    <w:p w:rsidR="008E06CD" w:rsidRPr="007B232A" w:rsidRDefault="008E06CD" w:rsidP="008E06CD">
      <w:pPr>
        <w:ind w:firstLine="720"/>
        <w:jc w:val="both"/>
        <w:rPr>
          <w:sz w:val="28"/>
          <w:szCs w:val="28"/>
          <w:shd w:val="clear" w:color="auto" w:fill="FFFFFF"/>
        </w:rPr>
      </w:pPr>
      <w:r w:rsidRPr="007B232A">
        <w:rPr>
          <w:iCs/>
          <w:sz w:val="28"/>
          <w:szCs w:val="28"/>
        </w:rPr>
        <w:t xml:space="preserve">Căn cứ </w:t>
      </w:r>
      <w:r w:rsidRPr="007B232A">
        <w:rPr>
          <w:sz w:val="28"/>
          <w:szCs w:val="28"/>
          <w:shd w:val="clear" w:color="auto" w:fill="FFFFFF"/>
        </w:rPr>
        <w:t xml:space="preserve">Chỉ thị số 40/2008/CT-BGDĐT của Bộ </w:t>
      </w:r>
      <w:r w:rsidRPr="007B232A">
        <w:rPr>
          <w:sz w:val="28"/>
          <w:szCs w:val="28"/>
          <w:shd w:val="clear" w:color="auto" w:fill="FFFFFF"/>
          <w:lang w:val="vi-VN"/>
        </w:rPr>
        <w:t>G</w:t>
      </w:r>
      <w:r w:rsidRPr="007B232A">
        <w:rPr>
          <w:sz w:val="28"/>
          <w:szCs w:val="28"/>
          <w:shd w:val="clear" w:color="auto" w:fill="FFFFFF"/>
        </w:rPr>
        <w:t xml:space="preserve">iáo dục và </w:t>
      </w:r>
      <w:r w:rsidRPr="007B232A">
        <w:rPr>
          <w:sz w:val="28"/>
          <w:szCs w:val="28"/>
          <w:shd w:val="clear" w:color="auto" w:fill="FFFFFF"/>
          <w:lang w:val="vi-VN"/>
        </w:rPr>
        <w:t>Đ</w:t>
      </w:r>
      <w:r w:rsidRPr="007B232A">
        <w:rPr>
          <w:sz w:val="28"/>
          <w:szCs w:val="28"/>
          <w:shd w:val="clear" w:color="auto" w:fill="FFFFFF"/>
        </w:rPr>
        <w:t xml:space="preserve">ào tạo ra ngày 22 tháng 7 năm 2008 về việc phát động phong trào thi đua " </w:t>
      </w:r>
      <w:r w:rsidRPr="007B232A">
        <w:rPr>
          <w:i/>
          <w:sz w:val="28"/>
          <w:szCs w:val="28"/>
          <w:shd w:val="clear" w:color="auto" w:fill="FFFFFF"/>
        </w:rPr>
        <w:t>Xây dựng trường học thân thiện, học sinh tích cực</w:t>
      </w:r>
      <w:r w:rsidRPr="007B232A">
        <w:rPr>
          <w:sz w:val="28"/>
          <w:szCs w:val="28"/>
          <w:shd w:val="clear" w:color="auto" w:fill="FFFFFF"/>
        </w:rPr>
        <w:t>" và chủ trương nâng cao chất lượng giáo dục truyền thống ra đời</w:t>
      </w:r>
      <w:r w:rsidRPr="007B232A">
        <w:rPr>
          <w:sz w:val="28"/>
          <w:szCs w:val="28"/>
          <w:shd w:val="clear" w:color="auto" w:fill="FFFFFF"/>
          <w:lang w:val="vi-VN"/>
        </w:rPr>
        <w:t>,</w:t>
      </w:r>
      <w:r w:rsidRPr="007B232A">
        <w:rPr>
          <w:sz w:val="28"/>
          <w:szCs w:val="28"/>
          <w:shd w:val="clear" w:color="auto" w:fill="FFFFFF"/>
        </w:rPr>
        <w:t xml:space="preserve"> nhà trường rất coi trọng đến vấn đề này. </w:t>
      </w:r>
      <w:r w:rsidRPr="007B232A">
        <w:rPr>
          <w:sz w:val="28"/>
          <w:szCs w:val="28"/>
        </w:rPr>
        <w:t>T</w:t>
      </w:r>
      <w:r w:rsidRPr="007B232A">
        <w:rPr>
          <w:sz w:val="28"/>
          <w:szCs w:val="28"/>
          <w:lang w:val="vi-VN"/>
        </w:rPr>
        <w:t xml:space="preserve">rong kế hoạch </w:t>
      </w:r>
      <w:r w:rsidRPr="007B232A">
        <w:rPr>
          <w:sz w:val="28"/>
          <w:szCs w:val="28"/>
        </w:rPr>
        <w:t xml:space="preserve">năm học của đ/c </w:t>
      </w:r>
      <w:r w:rsidRPr="007B232A">
        <w:rPr>
          <w:sz w:val="28"/>
          <w:szCs w:val="28"/>
          <w:lang w:val="vi-VN"/>
        </w:rPr>
        <w:t xml:space="preserve">Hiệu trưởng </w:t>
      </w:r>
      <w:r w:rsidRPr="007B232A">
        <w:rPr>
          <w:sz w:val="28"/>
          <w:szCs w:val="28"/>
        </w:rPr>
        <w:t xml:space="preserve">đều </w:t>
      </w:r>
      <w:r w:rsidRPr="007B232A">
        <w:rPr>
          <w:sz w:val="28"/>
          <w:szCs w:val="28"/>
          <w:lang w:val="vi-VN"/>
        </w:rPr>
        <w:t xml:space="preserve">có nội dung chỉ đạo </w:t>
      </w:r>
      <w:r w:rsidRPr="007B232A">
        <w:rPr>
          <w:sz w:val="28"/>
          <w:szCs w:val="28"/>
        </w:rPr>
        <w:t>xây dựng kế hoạch các nội dung GD HĐNGLL cụ thể theo từng chủ điểm, từng tháng học gắn với những ngày lễ lớn của dân tộc.</w:t>
      </w:r>
      <w:r w:rsidRPr="007B232A">
        <w:rPr>
          <w:sz w:val="28"/>
          <w:szCs w:val="28"/>
          <w:lang w:val="vi-VN"/>
        </w:rPr>
        <w:t xml:space="preserve"> Dựa theo kế hoạch chỉ đạo của Phó Hiệu trưởng, các đ</w:t>
      </w:r>
      <w:r w:rsidRPr="007B232A">
        <w:rPr>
          <w:sz w:val="28"/>
          <w:szCs w:val="28"/>
        </w:rPr>
        <w:t>/c</w:t>
      </w:r>
      <w:r w:rsidRPr="007B232A">
        <w:rPr>
          <w:sz w:val="28"/>
          <w:szCs w:val="28"/>
          <w:lang w:val="vi-VN"/>
        </w:rPr>
        <w:t xml:space="preserve"> </w:t>
      </w:r>
      <w:r w:rsidRPr="007B232A">
        <w:rPr>
          <w:sz w:val="28"/>
          <w:szCs w:val="28"/>
        </w:rPr>
        <w:t>T</w:t>
      </w:r>
      <w:r w:rsidRPr="007B232A">
        <w:rPr>
          <w:sz w:val="28"/>
          <w:szCs w:val="28"/>
          <w:lang w:val="vi-VN"/>
        </w:rPr>
        <w:t>ổ trưởng</w:t>
      </w:r>
      <w:r w:rsidRPr="007B232A">
        <w:rPr>
          <w:sz w:val="28"/>
          <w:szCs w:val="28"/>
        </w:rPr>
        <w:t xml:space="preserve"> </w:t>
      </w:r>
      <w:r w:rsidRPr="007B232A">
        <w:rPr>
          <w:sz w:val="28"/>
          <w:szCs w:val="28"/>
        </w:rPr>
        <w:lastRenderedPageBreak/>
        <w:t>chuyên môn tiếp tục cụ thể hóa nội dung GDNGLL cho học sinh theo từng chuyên đề hoạt động của tổ mình về truyền thống lịch sử, văn hóa dân tộc, của địa phương</w:t>
      </w:r>
      <w:r w:rsidRPr="007B232A">
        <w:rPr>
          <w:sz w:val="28"/>
          <w:szCs w:val="28"/>
          <w:lang w:val="vi-VN"/>
        </w:rPr>
        <w:t xml:space="preserve"> n</w:t>
      </w:r>
      <w:r w:rsidRPr="007B232A">
        <w:rPr>
          <w:sz w:val="28"/>
          <w:szCs w:val="28"/>
        </w:rPr>
        <w:t>hư lên kế hoạch thời gian, địa điểm, nội dung HĐNGLL</w:t>
      </w:r>
      <w:r w:rsidRPr="007B232A">
        <w:rPr>
          <w:sz w:val="28"/>
          <w:szCs w:val="28"/>
          <w:lang w:val="vi-VN"/>
        </w:rPr>
        <w:t>, p</w:t>
      </w:r>
      <w:r w:rsidRPr="007B232A">
        <w:rPr>
          <w:sz w:val="28"/>
          <w:szCs w:val="28"/>
        </w:rPr>
        <w:t xml:space="preserve">hân công GV tổ chức, chuẩn bị các </w:t>
      </w:r>
      <w:r w:rsidRPr="007B232A">
        <w:rPr>
          <w:sz w:val="28"/>
          <w:szCs w:val="28"/>
          <w:lang w:val="vi-VN"/>
        </w:rPr>
        <w:t>đ</w:t>
      </w:r>
      <w:r w:rsidRPr="007B232A">
        <w:rPr>
          <w:sz w:val="28"/>
          <w:szCs w:val="28"/>
        </w:rPr>
        <w:t xml:space="preserve">iều kiện, phương tiện để HS tham gia HĐNGLL để tìm hiểu </w:t>
      </w:r>
      <w:r w:rsidRPr="007B232A">
        <w:rPr>
          <w:sz w:val="28"/>
          <w:szCs w:val="28"/>
          <w:shd w:val="clear" w:color="auto" w:fill="FFFFFF"/>
        </w:rPr>
        <w:t xml:space="preserve">truyền thống lịch sử của quê hương mình </w:t>
      </w:r>
      <w:r w:rsidRPr="007B232A">
        <w:rPr>
          <w:sz w:val="28"/>
          <w:szCs w:val="28"/>
        </w:rPr>
        <w:t>từ đó</w:t>
      </w:r>
      <w:r w:rsidRPr="007B232A">
        <w:rPr>
          <w:sz w:val="28"/>
          <w:szCs w:val="28"/>
          <w:shd w:val="clear" w:color="auto" w:fill="FFFFFF"/>
        </w:rPr>
        <w:t xml:space="preserve"> giáo dục HS tình yêu quê hương đất nước.</w:t>
      </w:r>
    </w:p>
    <w:p w:rsidR="008E06CD" w:rsidRPr="007B232A" w:rsidRDefault="008E06CD" w:rsidP="008E06CD">
      <w:pPr>
        <w:ind w:firstLine="720"/>
        <w:jc w:val="both"/>
        <w:rPr>
          <w:b/>
          <w:sz w:val="28"/>
          <w:szCs w:val="28"/>
          <w:shd w:val="clear" w:color="auto" w:fill="FFFFFF"/>
        </w:rPr>
      </w:pPr>
      <w:r w:rsidRPr="007B232A">
        <w:rPr>
          <w:b/>
          <w:sz w:val="28"/>
          <w:szCs w:val="28"/>
          <w:shd w:val="clear" w:color="auto" w:fill="FFFFFF"/>
        </w:rPr>
        <w:t>10.6. C</w:t>
      </w:r>
      <w:r w:rsidRPr="007B232A">
        <w:rPr>
          <w:b/>
          <w:sz w:val="28"/>
          <w:szCs w:val="28"/>
          <w:shd w:val="clear" w:color="auto" w:fill="FFFFFF"/>
          <w:lang w:val="vi-VN"/>
        </w:rPr>
        <w:t>ông tác tuyên truyền của nhà trường với cộng đồng</w:t>
      </w:r>
      <w:r w:rsidRPr="007B232A">
        <w:rPr>
          <w:b/>
          <w:sz w:val="28"/>
          <w:szCs w:val="28"/>
          <w:shd w:val="clear" w:color="auto" w:fill="FFFFFF"/>
        </w:rPr>
        <w:t xml:space="preserve">: </w:t>
      </w:r>
    </w:p>
    <w:p w:rsidR="008E06CD" w:rsidRPr="007B232A" w:rsidRDefault="008E06CD" w:rsidP="008E06CD">
      <w:pPr>
        <w:shd w:val="clear" w:color="auto" w:fill="FFFFFF"/>
        <w:ind w:firstLine="360"/>
        <w:jc w:val="both"/>
        <w:rPr>
          <w:sz w:val="28"/>
          <w:szCs w:val="28"/>
        </w:rPr>
      </w:pPr>
      <w:r w:rsidRPr="007B232A">
        <w:rPr>
          <w:rFonts w:eastAsia="Calibri"/>
          <w:sz w:val="28"/>
          <w:szCs w:val="28"/>
          <w:lang w:val="vi-VN"/>
        </w:rPr>
        <w:t xml:space="preserve">Tuyên truyền </w:t>
      </w:r>
      <w:r w:rsidRPr="007B232A">
        <w:rPr>
          <w:rFonts w:eastAsia="Calibri"/>
          <w:sz w:val="28"/>
          <w:szCs w:val="28"/>
        </w:rPr>
        <w:t xml:space="preserve">các chủ trương, chính sách về giáo dục </w:t>
      </w:r>
      <w:r w:rsidRPr="007B232A">
        <w:rPr>
          <w:rFonts w:eastAsia="Calibri"/>
          <w:sz w:val="28"/>
          <w:szCs w:val="28"/>
          <w:lang w:val="vi-VN"/>
        </w:rPr>
        <w:t>trong các buổi họp phụ huynh, trên hệ thống loa truyền thanh</w:t>
      </w:r>
      <w:r w:rsidRPr="007B232A">
        <w:rPr>
          <w:rFonts w:eastAsia="Calibri"/>
          <w:sz w:val="28"/>
          <w:szCs w:val="28"/>
        </w:rPr>
        <w:t xml:space="preserve">, </w:t>
      </w:r>
      <w:r w:rsidRPr="007B232A">
        <w:rPr>
          <w:rFonts w:eastAsia="Calibri"/>
          <w:sz w:val="28"/>
          <w:szCs w:val="28"/>
          <w:lang w:val="vi-VN"/>
        </w:rPr>
        <w:t xml:space="preserve">để tăng thêm sự hiểu biết trong cộng đồng về nội dung, phương pháp và </w:t>
      </w:r>
      <w:r w:rsidRPr="007B232A">
        <w:rPr>
          <w:sz w:val="28"/>
          <w:szCs w:val="28"/>
        </w:rPr>
        <w:t>thời gian biểu năm học...</w:t>
      </w:r>
      <w:r w:rsidRPr="007B232A">
        <w:rPr>
          <w:rFonts w:eastAsia="Calibri"/>
          <w:sz w:val="28"/>
          <w:szCs w:val="28"/>
          <w:lang w:val="vi-VN"/>
        </w:rPr>
        <w:t>; tạo điều kiện cho cộng đồng tham gia thực hiện mục tiêu và kế hoạch giáo dục.</w:t>
      </w:r>
      <w:r w:rsidRPr="007B232A">
        <w:rPr>
          <w:rFonts w:eastAsia="Calibri"/>
          <w:sz w:val="28"/>
          <w:szCs w:val="28"/>
        </w:rPr>
        <w:t xml:space="preserve"> Tuyên truyền cho cha mẹ HS và HS về công tác phòng chống dịch bệnh Covid-19, thực hiện 2K theo khuyến cáo của Bộ y tế, thực hiện thích ứng an toàn khi HS trở lại trường học, theo dõi sát sao tình hình sức khỏe của HS ở nhà cũng như ở trường khi có dấu hiệu ho, sốt cho các em nghỉ học ở nhà điều trị. Tuyên truyền HS phòng bệnh theo mùa; Phòng tránh tai nạn thương tích....</w:t>
      </w:r>
      <w:r w:rsidRPr="007B232A">
        <w:rPr>
          <w:b/>
          <w:sz w:val="28"/>
          <w:szCs w:val="28"/>
          <w:lang w:val="fr-FR"/>
        </w:rPr>
        <w:tab/>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1</w:t>
      </w:r>
      <w:r w:rsidRPr="007B232A">
        <w:rPr>
          <w:b/>
          <w:sz w:val="28"/>
          <w:szCs w:val="28"/>
          <w:lang w:val="vi-VN"/>
        </w:rPr>
        <w:t xml:space="preserve">. </w:t>
      </w:r>
      <w:r w:rsidRPr="007B232A">
        <w:rPr>
          <w:b/>
          <w:sz w:val="28"/>
          <w:szCs w:val="28"/>
        </w:rPr>
        <w:t xml:space="preserve">Những giải pháp đổi mới trong </w:t>
      </w:r>
      <w:r w:rsidRPr="007B232A">
        <w:rPr>
          <w:b/>
          <w:sz w:val="28"/>
          <w:szCs w:val="28"/>
          <w:lang w:val="vi-VN"/>
        </w:rPr>
        <w:t>công tác quản lý</w:t>
      </w:r>
      <w:r w:rsidRPr="007B232A">
        <w:rPr>
          <w:b/>
          <w:sz w:val="28"/>
          <w:szCs w:val="28"/>
        </w:rPr>
        <w:t xml:space="preserve"> để thực hiện nhiệm vụ năm học</w:t>
      </w:r>
      <w:r w:rsidRPr="007B232A">
        <w:rPr>
          <w:b/>
          <w:sz w:val="28"/>
          <w:szCs w:val="28"/>
          <w:lang w:val="vi-VN"/>
        </w:rPr>
        <w:t xml:space="preserve"> của nhà trường:</w:t>
      </w:r>
      <w:r w:rsidRPr="007B232A">
        <w:rPr>
          <w:b/>
          <w:sz w:val="28"/>
          <w:szCs w:val="28"/>
        </w:rPr>
        <w:t xml:space="preserve"> </w:t>
      </w:r>
    </w:p>
    <w:p w:rsidR="008E06CD" w:rsidRPr="007B232A" w:rsidRDefault="008E06CD" w:rsidP="008E06CD">
      <w:pPr>
        <w:jc w:val="both"/>
        <w:rPr>
          <w:b/>
          <w:sz w:val="28"/>
          <w:szCs w:val="28"/>
        </w:rPr>
      </w:pPr>
      <w:r w:rsidRPr="007B232A">
        <w:rPr>
          <w:b/>
          <w:sz w:val="28"/>
          <w:szCs w:val="28"/>
        </w:rPr>
        <w:tab/>
        <w:t>11.1. Chấp hành sự chỉ đạo quản lí của cấp trên.</w:t>
      </w:r>
    </w:p>
    <w:p w:rsidR="008E06CD" w:rsidRPr="007B232A" w:rsidRDefault="008E06CD" w:rsidP="008E06CD">
      <w:pPr>
        <w:jc w:val="both"/>
        <w:rPr>
          <w:bCs/>
          <w:iCs/>
          <w:spacing w:val="4"/>
          <w:sz w:val="28"/>
          <w:szCs w:val="28"/>
          <w:lang w:val="sv-SE"/>
        </w:rPr>
      </w:pPr>
      <w:r w:rsidRPr="007B232A">
        <w:rPr>
          <w:bCs/>
          <w:iCs/>
          <w:spacing w:val="4"/>
          <w:sz w:val="28"/>
          <w:szCs w:val="28"/>
          <w:lang w:val="sv-SE"/>
        </w:rPr>
        <w:t xml:space="preserve">             Nhà trường luôn</w:t>
      </w:r>
      <w:r w:rsidRPr="007B232A">
        <w:rPr>
          <w:bCs/>
          <w:iCs/>
          <w:spacing w:val="4"/>
          <w:sz w:val="28"/>
          <w:szCs w:val="28"/>
          <w:lang w:val="vi-VN"/>
        </w:rPr>
        <w:t xml:space="preserve"> chấp hành tốt sự quản lí của </w:t>
      </w:r>
      <w:r w:rsidRPr="007B232A">
        <w:rPr>
          <w:bCs/>
          <w:iCs/>
          <w:spacing w:val="4"/>
          <w:sz w:val="28"/>
          <w:szCs w:val="28"/>
          <w:lang w:val="sv-SE"/>
        </w:rPr>
        <w:t>UBND huyện.</w:t>
      </w:r>
      <w:r w:rsidRPr="007B232A">
        <w:rPr>
          <w:b/>
          <w:sz w:val="28"/>
          <w:szCs w:val="28"/>
          <w:lang w:val="sv-SE"/>
        </w:rPr>
        <w:t xml:space="preserve"> </w:t>
      </w:r>
      <w:r w:rsidRPr="007B232A">
        <w:rPr>
          <w:sz w:val="28"/>
          <w:szCs w:val="28"/>
          <w:lang w:val="sv-SE"/>
        </w:rPr>
        <w:t>Chi bộ đảng có kế hoạch rõ ràng triển khai họp hàng tháng vận dụng phù hợp với tình hình thực tế nhà trường.</w:t>
      </w:r>
      <w:r w:rsidRPr="007B232A">
        <w:rPr>
          <w:bCs/>
          <w:iCs/>
          <w:spacing w:val="4"/>
          <w:sz w:val="28"/>
          <w:szCs w:val="28"/>
          <w:lang w:val="sv-SE"/>
        </w:rPr>
        <w:t xml:space="preserve"> Các C</w:t>
      </w:r>
      <w:r w:rsidRPr="007B232A">
        <w:rPr>
          <w:bCs/>
          <w:iCs/>
          <w:spacing w:val="4"/>
          <w:sz w:val="28"/>
          <w:szCs w:val="28"/>
          <w:lang w:val="vi-VN"/>
        </w:rPr>
        <w:t>hỉ thị, Nghị quyết của các cấp ủy Đảng</w:t>
      </w:r>
      <w:r w:rsidRPr="007B232A">
        <w:rPr>
          <w:bCs/>
          <w:iCs/>
          <w:spacing w:val="4"/>
          <w:sz w:val="28"/>
          <w:szCs w:val="28"/>
          <w:lang w:val="sv-SE"/>
        </w:rPr>
        <w:t xml:space="preserve"> đều được triển khai tới t</w:t>
      </w:r>
      <w:r w:rsidRPr="007B232A">
        <w:rPr>
          <w:bCs/>
          <w:iCs/>
          <w:spacing w:val="4"/>
          <w:sz w:val="28"/>
          <w:szCs w:val="28"/>
          <w:lang w:val="vi-VN"/>
        </w:rPr>
        <w:t>oàn bộ Đảng viên</w:t>
      </w:r>
      <w:r w:rsidRPr="007B232A">
        <w:rPr>
          <w:bCs/>
          <w:iCs/>
          <w:spacing w:val="4"/>
          <w:sz w:val="28"/>
          <w:szCs w:val="28"/>
          <w:lang w:val="sv-SE"/>
        </w:rPr>
        <w:t xml:space="preserve"> và cán bộ, giáo viên, nhân viên cùng thực hiện.</w:t>
      </w:r>
    </w:p>
    <w:p w:rsidR="008E06CD" w:rsidRPr="007B232A" w:rsidRDefault="008E06CD" w:rsidP="008E06CD">
      <w:pPr>
        <w:ind w:firstLine="851"/>
        <w:jc w:val="both"/>
        <w:rPr>
          <w:bCs/>
          <w:iCs/>
          <w:spacing w:val="4"/>
          <w:sz w:val="28"/>
          <w:szCs w:val="28"/>
          <w:lang w:val="vi-VN"/>
        </w:rPr>
      </w:pPr>
      <w:r w:rsidRPr="007B232A">
        <w:rPr>
          <w:bCs/>
          <w:iCs/>
          <w:spacing w:val="4"/>
          <w:sz w:val="28"/>
          <w:szCs w:val="28"/>
          <w:lang w:val="vi-VN"/>
        </w:rPr>
        <w:t>Thực hiện tốt sự chỉ đạo về chuyên môn, nghiệp vụ của Sở GDĐT phòng GDĐT; 100% giáo viên là đảng viên tham gia học tập nghị quyết do Đảng bộ, Chi bộ tổ chức; thực hiện đầy đủ nghĩa vụ của người đảng viên. 100% đảng viên là giáo viên được xếp loại Đảng viên  hoàn thành Tốt nhiệm vụ và hoàn thành Xuất sắc nhiệm vụ.</w:t>
      </w:r>
    </w:p>
    <w:p w:rsidR="008E06CD" w:rsidRPr="007B232A" w:rsidRDefault="008E06CD" w:rsidP="008E06CD">
      <w:pPr>
        <w:ind w:firstLine="851"/>
        <w:jc w:val="both"/>
        <w:rPr>
          <w:bCs/>
          <w:iCs/>
          <w:spacing w:val="4"/>
          <w:sz w:val="28"/>
          <w:szCs w:val="28"/>
        </w:rPr>
      </w:pPr>
      <w:r w:rsidRPr="007B232A">
        <w:rPr>
          <w:bCs/>
          <w:iCs/>
          <w:spacing w:val="4"/>
          <w:sz w:val="28"/>
          <w:szCs w:val="28"/>
          <w:lang w:val="vi-VN"/>
        </w:rPr>
        <w:t>Đặc biệt CBGV, NV học tập, nắm chắc các nhiệm vụ năm học 20</w:t>
      </w:r>
      <w:r w:rsidR="001F5EB9">
        <w:rPr>
          <w:bCs/>
          <w:iCs/>
          <w:spacing w:val="4"/>
          <w:sz w:val="28"/>
          <w:szCs w:val="28"/>
        </w:rPr>
        <w:t>24-2025</w:t>
      </w:r>
      <w:r w:rsidRPr="007B232A">
        <w:rPr>
          <w:bCs/>
          <w:iCs/>
          <w:spacing w:val="4"/>
          <w:sz w:val="28"/>
          <w:szCs w:val="28"/>
          <w:lang w:val="vi-VN"/>
        </w:rPr>
        <w:t>,  của cấp tiểu học, hưởng ứng thực hiện và đạt kết quả tốt.</w:t>
      </w:r>
    </w:p>
    <w:p w:rsidR="008E06CD" w:rsidRPr="007B232A" w:rsidRDefault="008E06CD" w:rsidP="008E06CD">
      <w:pPr>
        <w:ind w:firstLine="851"/>
        <w:jc w:val="both"/>
        <w:rPr>
          <w:b/>
          <w:sz w:val="28"/>
          <w:szCs w:val="28"/>
        </w:rPr>
      </w:pPr>
      <w:r w:rsidRPr="007B232A">
        <w:rPr>
          <w:b/>
          <w:spacing w:val="-4"/>
          <w:sz w:val="28"/>
          <w:szCs w:val="28"/>
          <w:lang w:val="pt-BR"/>
        </w:rPr>
        <w:t xml:space="preserve">11.2. </w:t>
      </w:r>
      <w:r w:rsidRPr="007B232A">
        <w:rPr>
          <w:b/>
          <w:sz w:val="28"/>
          <w:szCs w:val="28"/>
        </w:rPr>
        <w:t>Công tác quản lí.</w:t>
      </w:r>
    </w:p>
    <w:p w:rsidR="008E06CD" w:rsidRPr="007B232A" w:rsidRDefault="008E06CD" w:rsidP="008E06CD">
      <w:pPr>
        <w:ind w:firstLine="851"/>
        <w:jc w:val="both"/>
        <w:rPr>
          <w:spacing w:val="4"/>
          <w:sz w:val="28"/>
          <w:szCs w:val="28"/>
          <w:lang w:val="vi-VN"/>
        </w:rPr>
      </w:pPr>
      <w:r w:rsidRPr="007B232A">
        <w:rPr>
          <w:sz w:val="28"/>
          <w:szCs w:val="28"/>
        </w:rPr>
        <w:t xml:space="preserve"> Khó khăn ban đầu do nhà trường thiếu GV đứng lớp nên Cán bộ quản lí khó phân công chuyên môn cho giáo viên đứng lớp theo quy định. Nhà trường phải hợp đồng với 03 GV đã nghỉ hưu để dạy và chủ nhiệm.  Ngay từ đầu năm học n</w:t>
      </w:r>
      <w:r w:rsidRPr="007B232A">
        <w:rPr>
          <w:sz w:val="28"/>
          <w:szCs w:val="28"/>
          <w:lang w:val="vi-VN"/>
        </w:rPr>
        <w:t>hà trường thực</w:t>
      </w:r>
      <w:r w:rsidRPr="007B232A">
        <w:rPr>
          <w:spacing w:val="4"/>
          <w:sz w:val="28"/>
          <w:szCs w:val="28"/>
          <w:lang w:val="vi-VN"/>
        </w:rPr>
        <w:t xml:space="preserve"> hiện đổi mới công tác quản lí, đổi mới lề lối</w:t>
      </w:r>
      <w:r w:rsidRPr="007B232A">
        <w:rPr>
          <w:spacing w:val="4"/>
          <w:sz w:val="28"/>
          <w:szCs w:val="28"/>
        </w:rPr>
        <w:t>, tác phong</w:t>
      </w:r>
      <w:r w:rsidRPr="007B232A">
        <w:rPr>
          <w:spacing w:val="4"/>
          <w:sz w:val="28"/>
          <w:szCs w:val="28"/>
          <w:lang w:val="vi-VN"/>
        </w:rPr>
        <w:t xml:space="preserve"> làm việc cơ quan nhằm phát huy năng lực và bồi dưỡng đội ngũ giáo viên theo hướng phấn đấu theo kế hoạch chuẩn nghề nghiệp. </w:t>
      </w:r>
    </w:p>
    <w:p w:rsidR="008E06CD" w:rsidRPr="007B232A" w:rsidRDefault="008E06CD" w:rsidP="008E06CD">
      <w:pPr>
        <w:ind w:firstLine="851"/>
        <w:jc w:val="both"/>
        <w:rPr>
          <w:sz w:val="28"/>
          <w:szCs w:val="28"/>
          <w:lang w:val="vi-VN"/>
        </w:rPr>
      </w:pPr>
      <w:r w:rsidRPr="007B232A">
        <w:rPr>
          <w:spacing w:val="4"/>
          <w:sz w:val="28"/>
          <w:szCs w:val="28"/>
          <w:lang w:val="vi-VN"/>
        </w:rPr>
        <w:t xml:space="preserve">Nhà trường phát huy tốt vai trò lãnh đạo, thực hiện theo đúng chức năng, nhiệm vụ, quyền hạn quy định trong Điều lệ trường tiểu học: Tiếp nhận, giới thiệu HS chuyển trường, tổ chức kiểm tra, đánh giá, xếp loại HS… Xây dựng đầy đủ, chi tiết các loại kế hoạch hoạt động như: </w:t>
      </w:r>
      <w:r w:rsidRPr="007B232A">
        <w:rPr>
          <w:bCs/>
          <w:spacing w:val="-2"/>
          <w:sz w:val="28"/>
          <w:szCs w:val="28"/>
          <w:lang w:val="vi-VN"/>
        </w:rPr>
        <w:t>kế hoạch năm học</w:t>
      </w:r>
      <w:r w:rsidRPr="007B232A">
        <w:rPr>
          <w:sz w:val="28"/>
          <w:szCs w:val="28"/>
          <w:lang w:val="vi-VN"/>
        </w:rPr>
        <w:t xml:space="preserve">, kế hoạch chỉ đạo hoạt động chuyên môn, </w:t>
      </w:r>
      <w:r w:rsidRPr="007B232A">
        <w:rPr>
          <w:bCs/>
          <w:spacing w:val="-2"/>
          <w:sz w:val="28"/>
          <w:szCs w:val="28"/>
          <w:lang w:val="vi-VN"/>
        </w:rPr>
        <w:t>kế hoạch hoạt động ngoài giờ lên lớp.</w:t>
      </w:r>
      <w:r w:rsidRPr="007B232A">
        <w:rPr>
          <w:sz w:val="28"/>
          <w:szCs w:val="28"/>
          <w:lang w:val="vi-VN"/>
        </w:rPr>
        <w:t xml:space="preserve"> Kế hoạch hoạt động đội. Hiệu phó và tổ trưởng có hồ sơ theo dõi sát các kết quả hoạt động giáo </w:t>
      </w:r>
      <w:r w:rsidRPr="007B232A">
        <w:rPr>
          <w:sz w:val="28"/>
          <w:szCs w:val="28"/>
          <w:lang w:val="vi-VN"/>
        </w:rPr>
        <w:lastRenderedPageBreak/>
        <w:t>dục trong giờ và hoạt động giáo dục ngoài giờ lên lớp hàng năm. Các buổi tổ chức hoạt động ngoài giờ lên lớp đều tổ chức thi đua giữa các lớp, giữa các khối lớp, có đánh giá xếp loại và tuyên dương khen thưởng kịp thời các tập thể, cá nhân đạt thành tích cao.</w:t>
      </w:r>
    </w:p>
    <w:p w:rsidR="008E06CD" w:rsidRPr="007B232A" w:rsidRDefault="008E06CD" w:rsidP="008E06CD">
      <w:pPr>
        <w:shd w:val="clear" w:color="auto" w:fill="FFFFFF"/>
        <w:ind w:firstLine="720"/>
        <w:jc w:val="both"/>
        <w:textAlignment w:val="baseline"/>
        <w:rPr>
          <w:sz w:val="28"/>
          <w:szCs w:val="28"/>
          <w:lang w:val="vi-VN"/>
        </w:rPr>
      </w:pPr>
      <w:r w:rsidRPr="007B232A">
        <w:rPr>
          <w:sz w:val="28"/>
          <w:szCs w:val="28"/>
          <w:lang w:val="vi-VN"/>
        </w:rPr>
        <w:t xml:space="preserve">Nhà trường tổ chức sơ kết đánh giá mọi hoạt động của nhà trường và công khai trước hội đồng giáo dục để góp ý bổ sung trước khi báo cáo về cấp trên.  </w:t>
      </w:r>
    </w:p>
    <w:p w:rsidR="008E06CD" w:rsidRPr="007B232A" w:rsidRDefault="008E06CD" w:rsidP="008E06CD">
      <w:pPr>
        <w:ind w:firstLine="851"/>
        <w:jc w:val="both"/>
        <w:rPr>
          <w:b/>
          <w:sz w:val="28"/>
          <w:szCs w:val="28"/>
        </w:rPr>
      </w:pPr>
      <w:r w:rsidRPr="007B232A">
        <w:rPr>
          <w:b/>
          <w:bCs/>
          <w:iCs/>
          <w:spacing w:val="4"/>
          <w:sz w:val="28"/>
          <w:szCs w:val="28"/>
        </w:rPr>
        <w:t>11.3. T</w:t>
      </w:r>
      <w:r w:rsidRPr="007B232A">
        <w:rPr>
          <w:b/>
          <w:sz w:val="28"/>
          <w:szCs w:val="28"/>
        </w:rPr>
        <w:t>hực hiện quy chế dân chủ.</w:t>
      </w:r>
    </w:p>
    <w:p w:rsidR="008E06CD" w:rsidRPr="007B232A" w:rsidRDefault="008E06CD" w:rsidP="008E06CD">
      <w:pPr>
        <w:ind w:firstLine="720"/>
        <w:jc w:val="both"/>
        <w:rPr>
          <w:sz w:val="28"/>
          <w:szCs w:val="28"/>
          <w:lang w:val="vi-VN"/>
        </w:rPr>
      </w:pPr>
      <w:r w:rsidRPr="007B232A">
        <w:rPr>
          <w:sz w:val="28"/>
          <w:szCs w:val="28"/>
          <w:lang w:val="vi-VN"/>
        </w:rPr>
        <w:t>Trong năm, nhà trường đã thực hiện khá tốt việc tổ chức hội nghị VC từ tổ đến cấp trường. Hội nghị thực sự là một diễn đàn và cơ hội tốt để CB-VC trong đơn vị tham gia đóng góp ý kiến trong tất cả các lĩnh vực mà CB-VC quan tâm từ đó thống nhất và đề ra được các biện pháp thực hiện hiệu quả.</w:t>
      </w:r>
    </w:p>
    <w:p w:rsidR="008E06CD" w:rsidRPr="007B232A" w:rsidRDefault="008E06CD" w:rsidP="008E06CD">
      <w:pPr>
        <w:ind w:firstLine="720"/>
        <w:jc w:val="both"/>
        <w:rPr>
          <w:sz w:val="28"/>
          <w:szCs w:val="28"/>
          <w:lang w:val="vi-VN"/>
        </w:rPr>
      </w:pPr>
      <w:r w:rsidRPr="007B232A">
        <w:rPr>
          <w:sz w:val="28"/>
          <w:szCs w:val="28"/>
          <w:lang w:val="vi-VN"/>
        </w:rPr>
        <w:t>Kế hoạch tháng được xây dựng và được thông qua để CB-CC góp ý trong phiên họp hội đồng đầu tháng, trước đó tổ chức đánh giá tình hình hoạt động của tháng trước. Tổ chức cho giáo viên đóng góp ý kiến cụ thể</w:t>
      </w:r>
      <w:r w:rsidRPr="007B232A">
        <w:rPr>
          <w:sz w:val="28"/>
          <w:szCs w:val="28"/>
        </w:rPr>
        <w:t xml:space="preserve">. </w:t>
      </w:r>
      <w:r w:rsidRPr="007B232A">
        <w:rPr>
          <w:sz w:val="28"/>
          <w:szCs w:val="28"/>
          <w:lang w:val="vi-VN"/>
        </w:rPr>
        <w:t>Các kế hoạch, chủ trương khác đều được đưa ra bàn bạc, điều chỉnh nếu hợp lý nhằm tăng tính chủ động của CB-GV-NV</w:t>
      </w:r>
      <w:r w:rsidRPr="007B232A">
        <w:rPr>
          <w:sz w:val="28"/>
          <w:szCs w:val="28"/>
        </w:rPr>
        <w:t xml:space="preserve">. </w:t>
      </w:r>
      <w:r w:rsidRPr="007B232A">
        <w:rPr>
          <w:sz w:val="28"/>
          <w:szCs w:val="28"/>
          <w:lang w:val="vi-VN"/>
        </w:rPr>
        <w:t>Công khai tài chính hàng quý, đầu năm dương lịch, tổ chức thảo luận quy chế chi tiêu nội bộ...</w:t>
      </w:r>
    </w:p>
    <w:p w:rsidR="008E06CD" w:rsidRPr="007B232A" w:rsidRDefault="008E06CD" w:rsidP="008E06CD">
      <w:pPr>
        <w:shd w:val="clear" w:color="auto" w:fill="FFFFFF"/>
        <w:tabs>
          <w:tab w:val="left" w:pos="540"/>
        </w:tabs>
        <w:jc w:val="both"/>
        <w:textAlignment w:val="baseline"/>
        <w:rPr>
          <w:sz w:val="28"/>
          <w:szCs w:val="28"/>
          <w:lang w:val="vi-VN"/>
        </w:rPr>
      </w:pPr>
      <w:r w:rsidRPr="007B232A">
        <w:rPr>
          <w:sz w:val="28"/>
          <w:szCs w:val="28"/>
          <w:lang w:val="vi-VN"/>
        </w:rPr>
        <w:t xml:space="preserve">       </w:t>
      </w:r>
      <w:r w:rsidRPr="007B232A">
        <w:rPr>
          <w:sz w:val="28"/>
          <w:szCs w:val="28"/>
        </w:rPr>
        <w:tab/>
      </w:r>
      <w:r w:rsidRPr="007B232A">
        <w:rPr>
          <w:sz w:val="28"/>
          <w:szCs w:val="28"/>
        </w:rPr>
        <w:tab/>
      </w:r>
      <w:r w:rsidRPr="007B232A">
        <w:rPr>
          <w:sz w:val="28"/>
          <w:szCs w:val="28"/>
          <w:lang w:val="vi-VN"/>
        </w:rPr>
        <w:t>Các tổ chuyên môn, đoàn thể trong nhà trường đều được nhà trường phát huy quyền làm chủ, các chủ trương, kế hoạch của chi bộ, nhà trường, của tổ chuyên môn, nội dung thi đua, các kế hoạch xây dựng, mua sắm, sửa chữa đều được thông qua các bộ phận có liên quan, thông qua Ban thanh tra nhân dân nhà trường để tổ chức giám sát quá trình thực hiện. Tất cả văn bản chỉ đạo của cấp trên đều được công khai và được quần chúng từ tổ đến trường đóng góp xây dựng trước khi tổ chức thực hiện.</w:t>
      </w:r>
    </w:p>
    <w:p w:rsidR="008E06CD" w:rsidRPr="007B232A" w:rsidRDefault="008E06CD" w:rsidP="008E06CD">
      <w:pPr>
        <w:ind w:firstLine="851"/>
        <w:jc w:val="both"/>
        <w:rPr>
          <w:b/>
          <w:sz w:val="28"/>
          <w:szCs w:val="28"/>
          <w:lang w:val="vi-VN"/>
        </w:rPr>
      </w:pPr>
      <w:r w:rsidRPr="007B232A">
        <w:rPr>
          <w:spacing w:val="4"/>
          <w:sz w:val="28"/>
          <w:szCs w:val="28"/>
          <w:bdr w:val="none" w:sz="0" w:space="0" w:color="auto" w:frame="1"/>
          <w:shd w:val="clear" w:color="auto" w:fill="FFFFFF"/>
          <w:lang w:val="pt-BR"/>
        </w:rPr>
        <w:t>CBGV-NV</w:t>
      </w:r>
      <w:r w:rsidRPr="007B232A">
        <w:rPr>
          <w:rStyle w:val="apple-converted-space"/>
          <w:sz w:val="28"/>
          <w:szCs w:val="28"/>
          <w:bdr w:val="none" w:sz="0" w:space="0" w:color="auto" w:frame="1"/>
          <w:shd w:val="clear" w:color="auto" w:fill="FFFFFF"/>
          <w:lang w:val="pt-BR"/>
        </w:rPr>
        <w:t> </w:t>
      </w:r>
      <w:r w:rsidRPr="007B232A">
        <w:rPr>
          <w:sz w:val="28"/>
          <w:szCs w:val="28"/>
          <w:bdr w:val="none" w:sz="0" w:space="0" w:color="auto" w:frame="1"/>
          <w:shd w:val="clear" w:color="auto" w:fill="FFFFFF"/>
          <w:lang w:val="pt-BR"/>
        </w:rPr>
        <w:t>hoạt động đúng theo quy chế, dân chủ, công khai, xây dựng khối đoàn kết thống nhất, đảm bảo quyền và nghĩa vụ của người lao động góp phần nâng cao chất lượng giáo dục nhà trường, duy trì và phát huy được trí tuệ, sức mạnh của tập thể, giữ vững thành tích của đơn vị</w:t>
      </w:r>
      <w:r w:rsidRPr="007B232A">
        <w:rPr>
          <w:rStyle w:val="apple-converted-space"/>
          <w:sz w:val="28"/>
          <w:szCs w:val="28"/>
          <w:shd w:val="clear" w:color="auto" w:fill="FFFFFF"/>
        </w:rPr>
        <w:t xml:space="preserve">. </w:t>
      </w:r>
      <w:r w:rsidRPr="007B232A">
        <w:rPr>
          <w:sz w:val="28"/>
          <w:szCs w:val="28"/>
          <w:lang w:val="nb-NO"/>
        </w:rPr>
        <w:t>Hội đồng thi đua khen thưởng họp thường kì c</w:t>
      </w:r>
      <w:r w:rsidRPr="007B232A">
        <w:rPr>
          <w:sz w:val="28"/>
          <w:szCs w:val="28"/>
          <w:lang w:val="vi-VN"/>
        </w:rPr>
        <w:t>ó đủ</w:t>
      </w:r>
      <w:r w:rsidRPr="007B232A">
        <w:rPr>
          <w:sz w:val="28"/>
          <w:szCs w:val="28"/>
          <w:lang w:val="nb-NO"/>
        </w:rPr>
        <w:t xml:space="preserve"> N</w:t>
      </w:r>
      <w:r w:rsidRPr="007B232A">
        <w:rPr>
          <w:sz w:val="28"/>
          <w:szCs w:val="28"/>
          <w:lang w:val="vi-VN"/>
        </w:rPr>
        <w:t xml:space="preserve">ghị quyết, biên bản xét duyệt thi đua cuối năm, </w:t>
      </w:r>
      <w:r w:rsidRPr="007B232A">
        <w:rPr>
          <w:spacing w:val="-4"/>
          <w:sz w:val="28"/>
          <w:szCs w:val="28"/>
          <w:lang w:val="vi-VN"/>
        </w:rPr>
        <w:t>nhà trường khen thưởng động viên đảm bảo công khai công bằng</w:t>
      </w:r>
      <w:r w:rsidRPr="007B232A">
        <w:rPr>
          <w:sz w:val="28"/>
          <w:szCs w:val="28"/>
          <w:lang w:val="vi-VN"/>
        </w:rPr>
        <w:t>.</w:t>
      </w:r>
      <w:r w:rsidRPr="007B232A">
        <w:rPr>
          <w:iCs/>
          <w:sz w:val="28"/>
          <w:szCs w:val="28"/>
          <w:lang w:val="vi-VN"/>
        </w:rPr>
        <w:t xml:space="preserve"> </w:t>
      </w:r>
    </w:p>
    <w:p w:rsidR="008E06CD" w:rsidRPr="007B232A" w:rsidRDefault="008E06CD" w:rsidP="008E06CD">
      <w:pPr>
        <w:ind w:firstLine="720"/>
        <w:jc w:val="both"/>
        <w:rPr>
          <w:sz w:val="28"/>
          <w:szCs w:val="28"/>
          <w:lang w:val="vi-VN"/>
        </w:rPr>
      </w:pPr>
      <w:r w:rsidRPr="007B232A">
        <w:rPr>
          <w:b/>
          <w:sz w:val="28"/>
          <w:szCs w:val="28"/>
          <w:lang w:val="vi-VN"/>
        </w:rPr>
        <w:t>1</w:t>
      </w:r>
      <w:r w:rsidRPr="007B232A">
        <w:rPr>
          <w:b/>
          <w:sz w:val="28"/>
          <w:szCs w:val="28"/>
          <w:lang w:val="fr-FR"/>
        </w:rPr>
        <w:t>2</w:t>
      </w:r>
      <w:r w:rsidRPr="007B232A">
        <w:rPr>
          <w:b/>
          <w:sz w:val="28"/>
          <w:szCs w:val="28"/>
          <w:lang w:val="vi-VN"/>
        </w:rPr>
        <w:t>. Đánh giá về công tác hoạt động của các tập thể trong nhà trường:</w:t>
      </w:r>
      <w:r w:rsidRPr="007B232A">
        <w:rPr>
          <w:sz w:val="28"/>
          <w:szCs w:val="28"/>
          <w:lang w:val="vi-VN"/>
        </w:rPr>
        <w:t xml:space="preserve"> </w:t>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2</w:t>
      </w:r>
      <w:r w:rsidRPr="007B232A">
        <w:rPr>
          <w:b/>
          <w:sz w:val="28"/>
          <w:szCs w:val="28"/>
          <w:lang w:val="vi-VN"/>
        </w:rPr>
        <w:t>.1. Chi bộ</w:t>
      </w:r>
    </w:p>
    <w:p w:rsidR="008E06CD" w:rsidRPr="007B232A" w:rsidRDefault="008E06CD" w:rsidP="008E06CD">
      <w:pPr>
        <w:ind w:firstLine="720"/>
        <w:jc w:val="both"/>
        <w:rPr>
          <w:sz w:val="28"/>
          <w:szCs w:val="28"/>
        </w:rPr>
      </w:pPr>
      <w:r w:rsidRPr="007B232A">
        <w:rPr>
          <w:sz w:val="28"/>
          <w:szCs w:val="28"/>
        </w:rPr>
        <w:t>Ban chi ủy chỉ đạo và thực hiện nghiêm túc các chỉ thi, Nghị quyết của Đảng.</w:t>
      </w:r>
    </w:p>
    <w:p w:rsidR="008E06CD" w:rsidRPr="007B232A" w:rsidRDefault="008E06CD" w:rsidP="008E06CD">
      <w:pPr>
        <w:ind w:firstLine="720"/>
        <w:jc w:val="both"/>
        <w:outlineLvl w:val="0"/>
        <w:rPr>
          <w:sz w:val="28"/>
          <w:szCs w:val="28"/>
          <w:lang w:val="nl-NL"/>
        </w:rPr>
      </w:pPr>
      <w:r w:rsidRPr="007B232A">
        <w:rPr>
          <w:sz w:val="28"/>
          <w:szCs w:val="28"/>
          <w:lang w:val="nl-NL"/>
        </w:rPr>
        <w:t>100% Đảng viên trong chi bộ nhận thức rõ vai trò trách nhiệm của người Đảng viên kiên định với đường lối chính sách của Đảng, pháp luật của nhà nước. Thực hiện có hiệu quả công tác giáo dục. Thường xuyên tuyên truyền vận động quần chúng nhân dân, cán bộ giáo viên, nhân viên, các tổ chức chính trị xã hội tích cực tham gia xây dựng Đảng, Chính quyền, phát huy sức mạnh đoàn kết nội bộ, thực hiện thắng lợi nhiệm vụ chính trị của nhà trường. 100% Đảng viên an tâm công tác và hoàn thành  tốt nhiệm vụ được giao.</w:t>
      </w:r>
    </w:p>
    <w:p w:rsidR="008E06CD" w:rsidRPr="007B232A" w:rsidRDefault="008E06CD" w:rsidP="008E06CD">
      <w:pPr>
        <w:ind w:firstLine="737"/>
        <w:jc w:val="both"/>
        <w:outlineLvl w:val="0"/>
        <w:rPr>
          <w:sz w:val="28"/>
          <w:szCs w:val="28"/>
        </w:rPr>
      </w:pPr>
      <w:r w:rsidRPr="007B232A">
        <w:rPr>
          <w:sz w:val="28"/>
          <w:szCs w:val="28"/>
          <w:lang w:val="nl-NL"/>
        </w:rPr>
        <w:lastRenderedPageBreak/>
        <w:t xml:space="preserve">Thường xuyên tuyên truyền vận động cán bộ giáo viên, nhân viên, các tổ chức chính trị xã hội tích cực tham gia xây dựng Đảng, Chính quyền, phát huy sức mạnh đoàn kết nội bộ, thực hiện thắng lợi nhiệm vụ chính trị của nhà trường. </w:t>
      </w:r>
      <w:r w:rsidRPr="007B232A">
        <w:rPr>
          <w:sz w:val="28"/>
          <w:szCs w:val="28"/>
        </w:rPr>
        <w:t xml:space="preserve">Phấn đấu mỗi thầy giáo, cô giáo thực sự là tấm gương đạo đức, tự học tự rèn, năng động, sáng tạo thực hiện nhiệm vụ được giao. Coi trọng đến chất lượng, hiệu quả công việc, coi đó là thước đo để đánh giá, xếp loại  trong công tác.xây dựng nguồn đảng viên mới để kết nạp vào Đảng </w:t>
      </w:r>
    </w:p>
    <w:p w:rsidR="008E06CD" w:rsidRPr="007B232A" w:rsidRDefault="008E06CD" w:rsidP="008E06CD">
      <w:pPr>
        <w:ind w:firstLine="700"/>
        <w:jc w:val="both"/>
        <w:outlineLvl w:val="0"/>
        <w:rPr>
          <w:sz w:val="28"/>
          <w:szCs w:val="28"/>
          <w:lang w:val="nl-NL"/>
        </w:rPr>
      </w:pPr>
      <w:r w:rsidRPr="007B232A">
        <w:rPr>
          <w:sz w:val="28"/>
          <w:szCs w:val="28"/>
          <w:lang w:val="nl-NL"/>
        </w:rPr>
        <w:t>100% Đảng viên an tâm công tác và hoàn thành  tốt nhiệm vụ được giao.</w:t>
      </w:r>
      <w:r w:rsidRPr="007B232A">
        <w:rPr>
          <w:sz w:val="28"/>
          <w:szCs w:val="28"/>
        </w:rPr>
        <w:t>Tham gia sinh hoạt  Chi bộ đầy đủ.Thu nộp Đảng phí đúng thời gian quy định.</w:t>
      </w:r>
    </w:p>
    <w:p w:rsidR="008E06CD" w:rsidRPr="007B232A" w:rsidRDefault="008E06CD" w:rsidP="008E06CD">
      <w:pPr>
        <w:ind w:firstLine="720"/>
        <w:jc w:val="both"/>
        <w:rPr>
          <w:sz w:val="28"/>
          <w:szCs w:val="28"/>
        </w:rPr>
      </w:pPr>
      <w:r w:rsidRPr="007B232A">
        <w:rPr>
          <w:sz w:val="28"/>
          <w:szCs w:val="28"/>
        </w:rPr>
        <w:t xml:space="preserve">100 % các đồng chí Đảng viên trong chi bộ xếp loại” </w:t>
      </w:r>
      <w:r w:rsidRPr="007B232A">
        <w:rPr>
          <w:i/>
          <w:sz w:val="28"/>
          <w:szCs w:val="28"/>
        </w:rPr>
        <w:t>Đảng viên đủ tư cách hoàn thành tốt nhiệm vụ”</w:t>
      </w:r>
      <w:r w:rsidR="00E64631">
        <w:rPr>
          <w:sz w:val="28"/>
          <w:szCs w:val="28"/>
        </w:rPr>
        <w:t>; 05</w:t>
      </w:r>
      <w:r w:rsidRPr="007B232A">
        <w:rPr>
          <w:sz w:val="28"/>
          <w:szCs w:val="28"/>
        </w:rPr>
        <w:t xml:space="preserve"> đồng chí đạt danh hiệu </w:t>
      </w:r>
      <w:r w:rsidRPr="007B232A">
        <w:rPr>
          <w:i/>
          <w:sz w:val="28"/>
          <w:szCs w:val="28"/>
        </w:rPr>
        <w:t xml:space="preserve">“Đảng viên hoàn thành xuất sắc nhiệm vụ” </w:t>
      </w:r>
      <w:r w:rsidRPr="007B232A">
        <w:rPr>
          <w:sz w:val="28"/>
          <w:szCs w:val="28"/>
        </w:rPr>
        <w:t>Đảng bộ xã Ngũ Phúc khen thưởng.</w:t>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2.2.</w:t>
      </w:r>
      <w:r w:rsidRPr="007B232A">
        <w:rPr>
          <w:b/>
          <w:sz w:val="28"/>
          <w:szCs w:val="28"/>
          <w:lang w:val="vi-VN"/>
        </w:rPr>
        <w:t xml:space="preserve"> Công đoàn:</w:t>
      </w:r>
    </w:p>
    <w:p w:rsidR="008E06CD" w:rsidRPr="007B232A" w:rsidRDefault="008E06CD" w:rsidP="008E06CD">
      <w:pPr>
        <w:jc w:val="both"/>
        <w:rPr>
          <w:sz w:val="28"/>
          <w:szCs w:val="28"/>
        </w:rPr>
      </w:pPr>
      <w:r w:rsidRPr="007B232A">
        <w:rPr>
          <w:b/>
          <w:sz w:val="28"/>
          <w:szCs w:val="28"/>
          <w:lang w:val="vi-VN"/>
        </w:rPr>
        <w:t xml:space="preserve">         </w:t>
      </w:r>
      <w:r w:rsidRPr="007B232A">
        <w:rPr>
          <w:sz w:val="28"/>
          <w:szCs w:val="28"/>
          <w:lang w:val="vi-VN"/>
        </w:rPr>
        <w:t>BCH Công</w:t>
      </w:r>
      <w:r w:rsidRPr="007B232A">
        <w:rPr>
          <w:b/>
          <w:sz w:val="28"/>
          <w:szCs w:val="28"/>
          <w:lang w:val="vi-VN"/>
        </w:rPr>
        <w:t xml:space="preserve"> </w:t>
      </w:r>
      <w:r w:rsidRPr="007B232A">
        <w:rPr>
          <w:sz w:val="28"/>
          <w:szCs w:val="28"/>
          <w:lang w:val="vi-VN"/>
        </w:rPr>
        <w:t>đoàn phát huy vai trò của người đại diện, chăm lo bảo vệ quyền lợi chính đáng và hợp pháp cho đoàn viên. Động viên thăm hỏi kịp thời, chia sẻ niềm vui nỗi buồn với đoàn viên và thân nhân đoàn viên.</w:t>
      </w:r>
      <w:r w:rsidRPr="007B232A">
        <w:rPr>
          <w:b/>
          <w:sz w:val="28"/>
          <w:szCs w:val="28"/>
        </w:rPr>
        <w:t xml:space="preserve"> </w:t>
      </w:r>
      <w:r w:rsidRPr="007B232A">
        <w:rPr>
          <w:sz w:val="28"/>
          <w:szCs w:val="28"/>
          <w:lang w:val="vi-VN"/>
        </w:rPr>
        <w:t>Công đoàn trường luôn chấp hành sự chỉ đạo của Công đoàn cấp trên và Bí thư chi bộ nhà trường: Xây dựng kế hoạch hoạt động cả năm và cụ thể từng tháng phù hợp với tình hình và đội ngũ cuả nhà trường.</w:t>
      </w:r>
      <w:r w:rsidRPr="007B232A">
        <w:rPr>
          <w:b/>
          <w:sz w:val="28"/>
          <w:szCs w:val="28"/>
        </w:rPr>
        <w:t xml:space="preserve"> </w:t>
      </w:r>
      <w:r w:rsidRPr="007B232A">
        <w:rPr>
          <w:sz w:val="28"/>
          <w:szCs w:val="28"/>
        </w:rPr>
        <w:t>BCH Công đoàn tuyên truyền, giáo dục chính trị, tư tưởng, học tập Nghị quyết, tuyên truyền pháp luật cho đoàn viên.</w:t>
      </w:r>
    </w:p>
    <w:p w:rsidR="008E06CD" w:rsidRPr="007B232A" w:rsidRDefault="008E06CD" w:rsidP="008E06CD">
      <w:pPr>
        <w:jc w:val="both"/>
        <w:rPr>
          <w:sz w:val="28"/>
          <w:szCs w:val="28"/>
        </w:rPr>
      </w:pPr>
      <w:r w:rsidRPr="007B232A">
        <w:rPr>
          <w:sz w:val="28"/>
          <w:szCs w:val="28"/>
        </w:rPr>
        <w:tab/>
        <w:t>Kết quả: 100% đoàn viên có tư tưởng, chính trị vững vàng, kiên định mục tiêu, đường lối lãnh đạo của đảng.</w:t>
      </w:r>
    </w:p>
    <w:p w:rsidR="008E06CD" w:rsidRPr="007B232A" w:rsidRDefault="008E06CD" w:rsidP="008E06CD">
      <w:pPr>
        <w:jc w:val="both"/>
        <w:rPr>
          <w:sz w:val="28"/>
          <w:szCs w:val="28"/>
        </w:rPr>
      </w:pPr>
      <w:r w:rsidRPr="007B232A">
        <w:rPr>
          <w:sz w:val="28"/>
          <w:szCs w:val="28"/>
        </w:rPr>
        <w:tab/>
        <w:t>Giám sát đầy đủ, chính xác, kịp thời các chế độ tiền lương, định mức lao động, chi tiền dạy 2 buổi/ngày, các ngày lễ trong năm,...theo chính sách hiện hành cho CBGV, NV.</w:t>
      </w:r>
    </w:p>
    <w:p w:rsidR="008E06CD" w:rsidRPr="007B232A" w:rsidRDefault="008E06CD" w:rsidP="008E06CD">
      <w:pPr>
        <w:jc w:val="both"/>
        <w:rPr>
          <w:sz w:val="28"/>
          <w:szCs w:val="28"/>
          <w:lang w:val="vi-VN"/>
        </w:rPr>
      </w:pPr>
      <w:r w:rsidRPr="007B232A">
        <w:rPr>
          <w:b/>
          <w:sz w:val="28"/>
          <w:szCs w:val="28"/>
          <w:lang w:val="vi-VN"/>
        </w:rPr>
        <w:t xml:space="preserve">          </w:t>
      </w:r>
      <w:r w:rsidRPr="007B232A">
        <w:rPr>
          <w:sz w:val="28"/>
          <w:szCs w:val="28"/>
          <w:lang w:val="vi-VN"/>
        </w:rPr>
        <w:t xml:space="preserve">Xây dựng tập thể đoàn kết, nhất trí cao trong công việc chung, yên tâm về tư tưởng, khá giỏi về chuyên môn, đời sống vật chất ổn định, yêu nghề, mến trẻ. Ban chấp hành Công đoàn luôn phối hợp với chuyên môn động viên, tạo điều kiện cho đoàn viên, người lao động tham gia tự học, tự bồi dưỡng, tích cực học tập, nâng cao trình độ chuyên môn nghiệp vụ; động viên khuyến khích kịp thời các cá nhân có thành tích trong phong trào thi đua. </w:t>
      </w:r>
    </w:p>
    <w:p w:rsidR="008E06CD" w:rsidRPr="007B232A" w:rsidRDefault="008E06CD" w:rsidP="008E06CD">
      <w:pPr>
        <w:jc w:val="both"/>
        <w:rPr>
          <w:sz w:val="28"/>
          <w:szCs w:val="28"/>
          <w:shd w:val="clear" w:color="auto" w:fill="FFFFFF"/>
        </w:rPr>
      </w:pPr>
      <w:r w:rsidRPr="007B232A">
        <w:rPr>
          <w:sz w:val="28"/>
          <w:szCs w:val="28"/>
        </w:rPr>
        <w:tab/>
      </w:r>
      <w:r w:rsidRPr="007B232A">
        <w:rPr>
          <w:sz w:val="28"/>
          <w:szCs w:val="28"/>
          <w:shd w:val="clear" w:color="auto" w:fill="FFFFFF"/>
        </w:rPr>
        <w:t>Bên cạnh việc tổ chức, triển khai thực hiện tốt chức năng đại diện chăm lo, bảo vệ quyền và lợi ích hợp pháp, chính đáng cho đoàn viên và người lao động</w:t>
      </w:r>
      <w:r w:rsidRPr="007B232A">
        <w:rPr>
          <w:sz w:val="28"/>
          <w:szCs w:val="28"/>
        </w:rPr>
        <w:t>, p</w:t>
      </w:r>
      <w:r w:rsidRPr="007B232A">
        <w:rPr>
          <w:sz w:val="28"/>
          <w:szCs w:val="28"/>
          <w:lang w:val="vi-VN"/>
        </w:rPr>
        <w:t>hong trào văn hóa văn nghệ thể thao luôn được công đoàn nhà trường quan tâm, động viên khuyến khích đoàn viên luyện tập, tích cực tham gia</w:t>
      </w:r>
      <w:r w:rsidRPr="007B232A">
        <w:rPr>
          <w:sz w:val="28"/>
          <w:szCs w:val="28"/>
        </w:rPr>
        <w:t xml:space="preserve"> </w:t>
      </w:r>
      <w:r w:rsidRPr="007B232A">
        <w:rPr>
          <w:sz w:val="28"/>
          <w:szCs w:val="28"/>
          <w:shd w:val="clear" w:color="auto" w:fill="FFFFFF"/>
        </w:rPr>
        <w:t>tạo sân chơi lành mạnh để đoàn viên, người Lao động có điều kiện tham gia. Qua đó nâng cao đời sống tinh thần đoàn viên, thắt chặt tình cảm, gắn bó, giúp đỡ nhau trong đời sống, công tác.</w:t>
      </w:r>
      <w:r w:rsidRPr="007B232A">
        <w:rPr>
          <w:sz w:val="28"/>
          <w:szCs w:val="28"/>
          <w:lang w:val="vi-VN"/>
        </w:rPr>
        <w:t xml:space="preserve"> </w:t>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2.</w:t>
      </w:r>
      <w:r w:rsidRPr="007B232A">
        <w:rPr>
          <w:b/>
          <w:sz w:val="28"/>
          <w:szCs w:val="28"/>
          <w:lang w:val="vi-VN"/>
        </w:rPr>
        <w:t>3.</w:t>
      </w:r>
      <w:r w:rsidRPr="007B232A">
        <w:rPr>
          <w:b/>
          <w:sz w:val="28"/>
          <w:szCs w:val="28"/>
        </w:rPr>
        <w:t xml:space="preserve"> </w:t>
      </w:r>
      <w:r w:rsidRPr="007B232A">
        <w:rPr>
          <w:b/>
          <w:sz w:val="28"/>
          <w:szCs w:val="28"/>
          <w:lang w:val="vi-VN"/>
        </w:rPr>
        <w:t>Tổ chuyên môn</w:t>
      </w:r>
    </w:p>
    <w:p w:rsidR="008E06CD" w:rsidRPr="007B232A" w:rsidRDefault="008E06CD" w:rsidP="008E06CD">
      <w:pPr>
        <w:jc w:val="both"/>
        <w:rPr>
          <w:sz w:val="28"/>
          <w:szCs w:val="28"/>
          <w:shd w:val="clear" w:color="auto" w:fill="FFFFFF"/>
        </w:rPr>
      </w:pPr>
      <w:r w:rsidRPr="007B232A">
        <w:rPr>
          <w:sz w:val="28"/>
          <w:szCs w:val="28"/>
          <w:shd w:val="clear" w:color="auto" w:fill="FFFFFF"/>
        </w:rPr>
        <w:t xml:space="preserve">         Tổ chuyên môn, tổ văn phòng đã xây dựng kế hoạch hoạt động năm, tháng, tuần nhằm thực hiện đúng chương trình, kế hoạch dạy học và các hoạt động khác. Đặc biệt tổ đã chú trọng đổi mới sinh hoạt chuyên môn theo nghiên cứu bài học, </w:t>
      </w:r>
      <w:r w:rsidRPr="007B232A">
        <w:rPr>
          <w:sz w:val="28"/>
          <w:szCs w:val="28"/>
          <w:shd w:val="clear" w:color="auto" w:fill="FFFFFF"/>
        </w:rPr>
        <w:lastRenderedPageBreak/>
        <w:t xml:space="preserve">đổi mới phương pháp dạy học. Các tổ CM thường xuyên kiểm tra, đánh giá chất lượng và hiệu quả hoạt động giáo dục của các thành viên trong tổ thông qua tiết dự giờ trên lớp, đánh giá tinh thần, thái độ học tập của HS, kết quả tham gia các ngày hội và chất lượng HS qua các lần kiểm tra định kỳ. Qua các buổi sinh hoạt, tổ CM đã đề ra các biện pháp để kiểm tra, đánh giá chất lượng; hiệu quả hoạt động giáo dục của các thành viên trong tổ. </w:t>
      </w:r>
    </w:p>
    <w:p w:rsidR="008E06CD" w:rsidRPr="007B232A" w:rsidRDefault="008E06CD" w:rsidP="008E06CD">
      <w:pPr>
        <w:jc w:val="both"/>
        <w:rPr>
          <w:sz w:val="28"/>
          <w:szCs w:val="28"/>
          <w:lang w:val="vi-VN"/>
        </w:rPr>
      </w:pPr>
      <w:r w:rsidRPr="007B232A">
        <w:rPr>
          <w:b/>
          <w:sz w:val="28"/>
          <w:szCs w:val="28"/>
        </w:rPr>
        <w:t xml:space="preserve">           </w:t>
      </w:r>
      <w:r w:rsidRPr="007B232A">
        <w:rPr>
          <w:rFonts w:eastAsia=".VnTime"/>
          <w:bCs/>
          <w:i/>
          <w:sz w:val="28"/>
          <w:szCs w:val="28"/>
          <w:lang w:val="vi-VN"/>
        </w:rPr>
        <w:t xml:space="preserve"> </w:t>
      </w:r>
      <w:r w:rsidRPr="007B232A">
        <w:rPr>
          <w:sz w:val="28"/>
          <w:szCs w:val="28"/>
          <w:lang w:val="vi-VN"/>
        </w:rPr>
        <w:t>Mỗi thành viên trong tổ đều có kế hoạch bồi dưỡng chuyên môn nghiệp vụ để nâng cao tay nghề; có sổ kiểm tra nghiệp vụ, kiểm tra, đánh giá chất lượng, hiệu quả giảng dạy, giáo dục và quản lý sử dụng sách, thiết bị của các thành viên trong tổ theo kế hoạch của nhà trường.</w:t>
      </w:r>
      <w:r w:rsidRPr="007B232A">
        <w:rPr>
          <w:rFonts w:eastAsia=".VnTime"/>
          <w:bCs/>
          <w:i/>
          <w:sz w:val="28"/>
          <w:szCs w:val="28"/>
          <w:lang w:val="vi-VN"/>
        </w:rPr>
        <w:t xml:space="preserve"> </w:t>
      </w:r>
      <w:r w:rsidRPr="007B232A">
        <w:rPr>
          <w:rFonts w:eastAsia=".VnTime"/>
          <w:bCs/>
          <w:sz w:val="28"/>
          <w:szCs w:val="28"/>
          <w:lang w:val="vi-VN"/>
        </w:rPr>
        <w:t>Mỗi tổ chuyên môn có sổ nghị quyết ghi chép đầy nội dung các cuộc họp, sinh hoạt tổ chuyên môn.</w:t>
      </w:r>
      <w:r w:rsidRPr="007B232A">
        <w:rPr>
          <w:sz w:val="28"/>
          <w:szCs w:val="28"/>
        </w:rPr>
        <w:t xml:space="preserve"> </w:t>
      </w:r>
      <w:r w:rsidRPr="007B232A">
        <w:rPr>
          <w:sz w:val="28"/>
          <w:szCs w:val="28"/>
          <w:lang w:val="vi-VN"/>
        </w:rPr>
        <w:t>Việc bồi dưỡng chuyên môn cho CBGV trong tổ được các tổ chuyên môn đặc biệt coi trọng và được thực hiện thường xuyên, trong các thời điểm của năm học. Tổ chức bồi dưỡng nâng cao nghiệp vụ sư phạm thông qua dự giờ thăm lớp. Sau mỗi tháng, các tổ đều có đánh giá các hoạt động rút kinh nghiệm và bình xét thi đua khách quan, công khai trước các thành viên.</w:t>
      </w:r>
    </w:p>
    <w:p w:rsidR="008E06CD" w:rsidRPr="007B232A" w:rsidRDefault="008E06CD" w:rsidP="008E06CD">
      <w:pPr>
        <w:jc w:val="both"/>
        <w:rPr>
          <w:bCs/>
          <w:sz w:val="28"/>
          <w:szCs w:val="28"/>
        </w:rPr>
      </w:pPr>
      <w:r w:rsidRPr="007B232A">
        <w:rPr>
          <w:sz w:val="28"/>
          <w:szCs w:val="28"/>
          <w:lang w:val="vi-VN"/>
        </w:rPr>
        <w:tab/>
      </w:r>
      <w:r w:rsidRPr="007B232A">
        <w:rPr>
          <w:sz w:val="28"/>
          <w:szCs w:val="28"/>
        </w:rPr>
        <w:t>Nhận thức được tầm quan trọng của việc đổi mới phương pháp dạy học, CBGV tích cực đ</w:t>
      </w:r>
      <w:r w:rsidRPr="007B232A">
        <w:rPr>
          <w:bCs/>
          <w:sz w:val="28"/>
          <w:szCs w:val="28"/>
        </w:rPr>
        <w:t>ổi mới phương pháp dạy theo hướng hiện đại, tiếp cận chương trình giáo dục phổ thông 2018; phát huy tính tích cực, chủ động, sáng tạo và vận dụng kiến thức; tập trung dạy cách học, cách nghĩ, khuyến khích tự học, tạo cơ sở để người học cập nhật; đổi mới tri thức, kĩ năng, phát triển năng lực và đã đạt được một số thành tích nhất định của giáo viên và học sinh trong các cuộc thi, cuộc giao lưu cấp huyện, tỉnh.</w:t>
      </w:r>
    </w:p>
    <w:p w:rsidR="008E06CD" w:rsidRPr="007B232A" w:rsidRDefault="008E06CD" w:rsidP="008E06CD">
      <w:pPr>
        <w:pStyle w:val="NormalWeb"/>
        <w:shd w:val="clear" w:color="auto" w:fill="FFFFFF"/>
        <w:spacing w:before="0" w:beforeAutospacing="0" w:after="0" w:afterAutospacing="0"/>
        <w:ind w:firstLine="720"/>
        <w:jc w:val="both"/>
        <w:rPr>
          <w:sz w:val="28"/>
          <w:szCs w:val="28"/>
        </w:rPr>
      </w:pPr>
      <w:r w:rsidRPr="007B232A">
        <w:rPr>
          <w:sz w:val="28"/>
          <w:szCs w:val="28"/>
        </w:rPr>
        <w:t>Trong hoạt động dạy học, nhờ phong trào viết sáng kiến, đội ngũ cán bộ quản lý và giáo viên trong nhà trường có thêm điều kiện để học tập, trao đổi những cách làm hay, những biện pháp hiệu quả trong công tác quản lý, giảng dạy. Nhận thức được ý nghĩa, tầm quan trọng của công tác viết sáng kiến, bám sát các văn bản Hướng dẫn của Ngành, ngay từ đầu năm, nhà trường đã xây dựng kế hoạch thực hiện công tác viết sáng kiến và triển khai tới 100% CB-GV-NV trong nhà trường nhằm nâng cao khả năng tự nghiên cứu khoa học và đúc kết kinh nghiệm ứng dụng tiến bộ khoa học để giải quyết những khó khăn, vướng mắc trong công tác quản lý, giảng dạy, giáo dục học sinh; trao đổi những giải pháp sáng tạo, những cách thức hay, những ý tưởng mới góp phần nâng cao chất lượng đội ngũ, chất lượng giáo dục toàn diện học sinh. Đồng thời động viên CB, GV đầu tư công sức, thời gian, trí tuệ để có một SK có chất lượng. Mặt khác, phong trào viết SK luôn được nhà trường gắn với quy chế khen thưởng nhằm tạo động lực để CB, GV, NV hăng say sáng tạo, góp phần nâng cao chất lượng giáo dục c</w:t>
      </w:r>
      <w:r w:rsidR="00E64631">
        <w:rPr>
          <w:sz w:val="28"/>
          <w:szCs w:val="28"/>
        </w:rPr>
        <w:t>ủa nhà trường. Năm học 2024-2025</w:t>
      </w:r>
      <w:r w:rsidRPr="007B232A">
        <w:rPr>
          <w:sz w:val="28"/>
          <w:szCs w:val="28"/>
        </w:rPr>
        <w:t xml:space="preserve">, 100% CBGV tham gia viết sáng kiến, trong đó nhà trường đã lựa chọn được 15 sáng kiến gửi, đề nghị đạt sáng kiến cấp huyện. Kết quả </w:t>
      </w:r>
      <w:r w:rsidR="00E64631">
        <w:rPr>
          <w:sz w:val="28"/>
          <w:szCs w:val="28"/>
        </w:rPr>
        <w:t>21</w:t>
      </w:r>
      <w:r w:rsidRPr="007B232A">
        <w:rPr>
          <w:sz w:val="28"/>
          <w:szCs w:val="28"/>
        </w:rPr>
        <w:t xml:space="preserve"> SK được công nhận đạt sáng kiến cấp huyện. </w:t>
      </w:r>
    </w:p>
    <w:p w:rsidR="008E06CD" w:rsidRPr="007B232A" w:rsidRDefault="008E06CD" w:rsidP="008E06CD">
      <w:pPr>
        <w:pStyle w:val="NormalWeb"/>
        <w:shd w:val="clear" w:color="auto" w:fill="FFFFFF"/>
        <w:spacing w:before="0" w:beforeAutospacing="0" w:after="0" w:afterAutospacing="0"/>
        <w:ind w:firstLine="720"/>
        <w:jc w:val="both"/>
        <w:rPr>
          <w:sz w:val="28"/>
          <w:szCs w:val="28"/>
        </w:rPr>
      </w:pPr>
      <w:r w:rsidRPr="007B232A">
        <w:rPr>
          <w:sz w:val="28"/>
          <w:szCs w:val="28"/>
          <w:lang w:val="vi-VN"/>
        </w:rPr>
        <w:t xml:space="preserve">Tổ văn phòng đã có nhiều cố gắng trong hoạt động. Tổ duy trì họp đúng yêu cầu, các thành viên tích cực hỗ trợ, giúp đỡ nhau hoàn thành công việc. Hiệu quả </w:t>
      </w:r>
      <w:r w:rsidRPr="007B232A">
        <w:rPr>
          <w:sz w:val="28"/>
          <w:szCs w:val="28"/>
          <w:lang w:val="vi-VN"/>
        </w:rPr>
        <w:lastRenderedPageBreak/>
        <w:t>lưu trữ các hệ thống hồ sơ, sổ sách khoa học. Các chứng từ tài chính đảm bảo tính pháp lí.</w:t>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2.</w:t>
      </w:r>
      <w:r w:rsidRPr="007B232A">
        <w:rPr>
          <w:b/>
          <w:sz w:val="28"/>
          <w:szCs w:val="28"/>
          <w:lang w:val="vi-VN"/>
        </w:rPr>
        <w:t>4. Đoàn thanh niên</w:t>
      </w:r>
      <w:r w:rsidRPr="007B232A">
        <w:rPr>
          <w:b/>
          <w:sz w:val="28"/>
          <w:szCs w:val="28"/>
        </w:rPr>
        <w:t xml:space="preserve"> CSHCM.</w:t>
      </w:r>
    </w:p>
    <w:p w:rsidR="008E06CD" w:rsidRPr="007B232A" w:rsidRDefault="008E06CD" w:rsidP="008E06CD">
      <w:pPr>
        <w:jc w:val="both"/>
        <w:rPr>
          <w:sz w:val="28"/>
          <w:szCs w:val="28"/>
        </w:rPr>
      </w:pPr>
      <w:r w:rsidRPr="007B232A">
        <w:rPr>
          <w:sz w:val="28"/>
          <w:szCs w:val="28"/>
        </w:rPr>
        <w:tab/>
        <w:t xml:space="preserve">Các đoàn viên trong Chi đoàn luôn tích cực tham gia các hoạt động văn hóa, văn nghệ, thể thao do Công Đoàn trường và Đoàn cấp trên  tổ chức. 100% đoàn viên xác định rõ nhiệm vụ chuyên môn là nhiệm vụ trọng tâm của mỗi đoàn viên - giáo viên nên với tinh thần đoàn kết, giúp đỡ nhau cùng tiến bộ, tất cả các đồng chí đều quyết tâm hưởng ứng phong trào thi đua: </w:t>
      </w:r>
      <w:r w:rsidRPr="007B232A">
        <w:rPr>
          <w:i/>
          <w:sz w:val="28"/>
          <w:szCs w:val="28"/>
        </w:rPr>
        <w:t>“Dạy tốt - Học tốt”, “Học tập và làm theo tấm gương đạo đức Hồ Chí Minh’’, “Mỗi thầy cô giáo là một tấm gương đạo đức tự học và sáng tạo”</w:t>
      </w:r>
      <w:r w:rsidRPr="007B232A">
        <w:rPr>
          <w:sz w:val="28"/>
          <w:szCs w:val="28"/>
        </w:rPr>
        <w:t xml:space="preserve">; phong trào thi đua  </w:t>
      </w:r>
      <w:r w:rsidRPr="007B232A">
        <w:rPr>
          <w:i/>
          <w:sz w:val="28"/>
          <w:szCs w:val="28"/>
        </w:rPr>
        <w:t>“Xây dựng trường học thân thiện, học sinh tích cực”</w:t>
      </w:r>
      <w:r w:rsidRPr="007B232A">
        <w:rPr>
          <w:sz w:val="28"/>
          <w:szCs w:val="28"/>
        </w:rPr>
        <w:t xml:space="preserve">, đoàn viên tích cực ủng hộ quỹ </w:t>
      </w:r>
      <w:r w:rsidRPr="007B232A">
        <w:rPr>
          <w:i/>
          <w:sz w:val="28"/>
          <w:szCs w:val="28"/>
        </w:rPr>
        <w:t>“Xây dựng tưởng niệm thắp sáng ước mơ”</w:t>
      </w:r>
      <w:r w:rsidRPr="007B232A">
        <w:rPr>
          <w:sz w:val="28"/>
          <w:szCs w:val="28"/>
        </w:rPr>
        <w:t xml:space="preserve">do Đoàn xã phát động, tham gia tích cực các hoạt động vui chơi cho thanh thiếu niên xã nhà như: </w:t>
      </w:r>
      <w:r w:rsidRPr="007B232A">
        <w:rPr>
          <w:i/>
          <w:sz w:val="28"/>
          <w:szCs w:val="28"/>
        </w:rPr>
        <w:t>“Đêm hội trăng rằm”</w:t>
      </w:r>
      <w:r w:rsidRPr="007B232A">
        <w:rPr>
          <w:sz w:val="28"/>
          <w:szCs w:val="28"/>
        </w:rPr>
        <w:t>, bóng đá mi – ni, hoạt động trại hè…</w:t>
      </w:r>
      <w:r w:rsidRPr="007B232A">
        <w:rPr>
          <w:i/>
          <w:sz w:val="28"/>
          <w:szCs w:val="28"/>
        </w:rPr>
        <w:t>,</w:t>
      </w:r>
      <w:r w:rsidRPr="007B232A">
        <w:rPr>
          <w:sz w:val="28"/>
          <w:szCs w:val="28"/>
        </w:rPr>
        <w:t xml:space="preserve"> gương mẫu xung kích trong việc đổi mới phương pháp dạy học, không ngừng nâng cao hiệu quả giờ dạy góp phần đưa chất lượng giáo dục của nhà trường tiến thêm những bước vững chắc. Luôn chấp hành tốt điều lệ Đoàn thanh niên cộng sản Hồ Chí Minh, thường xuyên trao dồi lý luận chính trị, kiên định nền tảng cách mạng, phấn đấu được đứng vào hàng ngũ của Đảng Cộng sản Việt Nam.</w:t>
      </w:r>
    </w:p>
    <w:p w:rsidR="008E06CD" w:rsidRPr="007B232A" w:rsidRDefault="008E06CD" w:rsidP="008E06CD">
      <w:pPr>
        <w:ind w:firstLine="720"/>
        <w:jc w:val="both"/>
        <w:rPr>
          <w:b/>
          <w:sz w:val="28"/>
          <w:szCs w:val="28"/>
        </w:rPr>
      </w:pPr>
      <w:r w:rsidRPr="007B232A">
        <w:rPr>
          <w:b/>
          <w:sz w:val="28"/>
          <w:szCs w:val="28"/>
          <w:lang w:val="vi-VN"/>
        </w:rPr>
        <w:t>1</w:t>
      </w:r>
      <w:r w:rsidRPr="007B232A">
        <w:rPr>
          <w:b/>
          <w:sz w:val="28"/>
          <w:szCs w:val="28"/>
        </w:rPr>
        <w:t>2.5. Đội thiếu niên TPHCM.</w:t>
      </w:r>
    </w:p>
    <w:p w:rsidR="008E06CD" w:rsidRPr="007B232A" w:rsidRDefault="008E06CD" w:rsidP="008E06CD">
      <w:pPr>
        <w:jc w:val="both"/>
        <w:rPr>
          <w:sz w:val="28"/>
          <w:szCs w:val="28"/>
        </w:rPr>
      </w:pPr>
      <w:r w:rsidRPr="007B232A">
        <w:rPr>
          <w:sz w:val="28"/>
          <w:szCs w:val="28"/>
          <w:lang w:val="it-IT"/>
        </w:rPr>
        <w:tab/>
        <w:t>Ch</w:t>
      </w:r>
      <w:r w:rsidRPr="007B232A">
        <w:rPr>
          <w:sz w:val="28"/>
          <w:szCs w:val="28"/>
          <w:lang w:val="it-IT"/>
        </w:rPr>
        <w:softHyphen/>
        <w:t>ương trình “</w:t>
      </w:r>
      <w:r w:rsidRPr="007B232A">
        <w:rPr>
          <w:i/>
          <w:sz w:val="28"/>
          <w:szCs w:val="28"/>
          <w:lang w:val="it-IT"/>
        </w:rPr>
        <w:t>Tự hào truyền thống- Tiếp b</w:t>
      </w:r>
      <w:r w:rsidRPr="007B232A">
        <w:rPr>
          <w:i/>
          <w:sz w:val="28"/>
          <w:szCs w:val="28"/>
          <w:lang w:val="it-IT"/>
        </w:rPr>
        <w:softHyphen/>
        <w:t>ước cha anh.</w:t>
      </w:r>
      <w:r w:rsidRPr="007B232A">
        <w:rPr>
          <w:sz w:val="28"/>
          <w:szCs w:val="28"/>
          <w:lang w:val="it-IT"/>
        </w:rPr>
        <w:t>”: Giáo dục chính trị, tưởng cho các em lòng yêu quê h</w:t>
      </w:r>
      <w:r w:rsidRPr="007B232A">
        <w:rPr>
          <w:sz w:val="28"/>
          <w:szCs w:val="28"/>
          <w:lang w:val="it-IT"/>
        </w:rPr>
        <w:softHyphen/>
        <w:t>ương đất n</w:t>
      </w:r>
      <w:r w:rsidRPr="007B232A">
        <w:rPr>
          <w:sz w:val="28"/>
          <w:szCs w:val="28"/>
          <w:lang w:val="it-IT"/>
        </w:rPr>
        <w:softHyphen/>
        <w:t>ước, con ngư</w:t>
      </w:r>
      <w:r w:rsidRPr="007B232A">
        <w:rPr>
          <w:sz w:val="28"/>
          <w:szCs w:val="28"/>
          <w:lang w:val="it-IT"/>
        </w:rPr>
        <w:softHyphen/>
        <w:t>ời, biết yêu thư</w:t>
      </w:r>
      <w:r w:rsidRPr="007B232A">
        <w:rPr>
          <w:sz w:val="28"/>
          <w:szCs w:val="28"/>
          <w:lang w:val="it-IT"/>
        </w:rPr>
        <w:softHyphen/>
        <w:t>ơng và chia sẻ với đồng bào thông qua các hoạt động “Uống nước nhớ nguồn, Đền ơn đáp nghĩa” nh</w:t>
      </w:r>
      <w:r w:rsidRPr="007B232A">
        <w:rPr>
          <w:sz w:val="28"/>
          <w:szCs w:val="28"/>
          <w:lang w:val="it-IT"/>
        </w:rPr>
        <w:softHyphen/>
        <w:t>ư tổ chức cho HS thăm viếng nghĩa trang liệt sĩ, thăm hỏi bà mẹ Việt Nam anh hùng vào các ngày lễ nh</w:t>
      </w:r>
      <w:r w:rsidRPr="007B232A">
        <w:rPr>
          <w:sz w:val="28"/>
          <w:szCs w:val="28"/>
          <w:lang w:val="vi-VN"/>
        </w:rPr>
        <w:t>ư</w:t>
      </w:r>
      <w:r w:rsidRPr="007B232A">
        <w:rPr>
          <w:sz w:val="28"/>
          <w:szCs w:val="28"/>
          <w:lang w:val="it-IT"/>
        </w:rPr>
        <w:softHyphen/>
        <w:t xml:space="preserve"> 22-12. </w:t>
      </w:r>
      <w:r w:rsidRPr="007B232A">
        <w:rPr>
          <w:sz w:val="28"/>
          <w:szCs w:val="28"/>
          <w:lang w:val="sv-SE"/>
        </w:rPr>
        <w:t xml:space="preserve">Thực hiện phong trào “ </w:t>
      </w:r>
      <w:r w:rsidRPr="007B232A">
        <w:rPr>
          <w:i/>
          <w:sz w:val="28"/>
          <w:szCs w:val="28"/>
          <w:lang w:val="sv-SE"/>
        </w:rPr>
        <w:t>Nói lời hay, làm việc tốt</w:t>
      </w:r>
      <w:r w:rsidRPr="007B232A">
        <w:rPr>
          <w:sz w:val="28"/>
          <w:szCs w:val="28"/>
          <w:lang w:val="sv-SE"/>
        </w:rPr>
        <w:t>”:100% đội viên, thiếu niên và nhi đồng thực hiện tốt 5 điều Bác Hồ dạy: Chăm chỉ học tập, yêu lao động , biết giữ gìn vệ sinh cá nhân, vệ sinh tr</w:t>
      </w:r>
      <w:r w:rsidRPr="007B232A">
        <w:rPr>
          <w:sz w:val="28"/>
          <w:szCs w:val="28"/>
          <w:lang w:val="sv-SE"/>
        </w:rPr>
        <w:softHyphen/>
        <w:t>ường lớp, đoàn kết trong học tập.</w:t>
      </w:r>
      <w:r w:rsidRPr="007B232A">
        <w:rPr>
          <w:sz w:val="28"/>
          <w:szCs w:val="28"/>
        </w:rPr>
        <w:t xml:space="preserve"> Kết nạp đội viên mới: 100% HS khối 4 và ½  số HS lớp 3.</w:t>
      </w:r>
    </w:p>
    <w:p w:rsidR="008E06CD" w:rsidRPr="007B232A" w:rsidRDefault="008E06CD" w:rsidP="008E06CD">
      <w:pPr>
        <w:ind w:firstLine="720"/>
        <w:jc w:val="both"/>
        <w:rPr>
          <w:rFonts w:eastAsia="Calibri"/>
          <w:sz w:val="28"/>
          <w:szCs w:val="28"/>
        </w:rPr>
      </w:pPr>
      <w:r w:rsidRPr="007B232A">
        <w:rPr>
          <w:rFonts w:eastAsia="Calibri"/>
          <w:sz w:val="28"/>
          <w:szCs w:val="28"/>
        </w:rPr>
        <w:t>- Tuyên truyền, giáo dục cho thiếu nhi thực hiện nghiêm túc nền nếp, kỷ cương học đường, tinh thần đoàn kết. Tổ chức sinh hoạt theo chủ đề, chủ điểm “</w:t>
      </w:r>
      <w:r w:rsidRPr="007B232A">
        <w:rPr>
          <w:rFonts w:eastAsia="Calibri"/>
          <w:i/>
          <w:iCs/>
          <w:sz w:val="28"/>
          <w:szCs w:val="28"/>
        </w:rPr>
        <w:t>Xây dựng tình bạn đẹp, nói không với bạo lực học đường</w:t>
      </w:r>
      <w:r w:rsidRPr="007B232A">
        <w:rPr>
          <w:rFonts w:eastAsia="Calibri"/>
          <w:sz w:val="28"/>
          <w:szCs w:val="28"/>
        </w:rPr>
        <w:t xml:space="preserve">” trong giờ chào cờ đầu tuần, sinh hoạt liên đội, chi đội và các hoạt động phòng, chống bạo lực học đường tạo môi trường an toàn cho thiếu nhi trong trường học. </w:t>
      </w:r>
    </w:p>
    <w:p w:rsidR="008E06CD" w:rsidRPr="007B232A" w:rsidRDefault="008E06CD" w:rsidP="008E06CD">
      <w:pPr>
        <w:shd w:val="clear" w:color="auto" w:fill="FFFFFF"/>
        <w:ind w:firstLine="720"/>
        <w:jc w:val="both"/>
        <w:rPr>
          <w:sz w:val="28"/>
          <w:szCs w:val="28"/>
        </w:rPr>
      </w:pPr>
      <w:r w:rsidRPr="007B232A">
        <w:rPr>
          <w:sz w:val="28"/>
          <w:szCs w:val="28"/>
        </w:rPr>
        <w:t xml:space="preserve">- Tuyên truyền, hướng dẫn thiếu nhi hoạt động thể dục thể thao phù hợp với tâm sinh lý lứa tuổi, thông qua việc thực hành Nghi thức Đội TNTP Hồ Chí Minh và thực hiện các nội dung trong Chương trình </w:t>
      </w:r>
      <w:r w:rsidRPr="007B232A">
        <w:rPr>
          <w:i/>
          <w:iCs/>
          <w:sz w:val="28"/>
          <w:szCs w:val="28"/>
        </w:rPr>
        <w:t>“Rèn luyện đội viên</w:t>
      </w:r>
      <w:r w:rsidRPr="007B232A">
        <w:rPr>
          <w:sz w:val="28"/>
          <w:szCs w:val="28"/>
        </w:rPr>
        <w:t>”.</w:t>
      </w:r>
    </w:p>
    <w:p w:rsidR="008E06CD" w:rsidRPr="007B232A" w:rsidRDefault="008E06CD" w:rsidP="008E06CD">
      <w:pPr>
        <w:ind w:firstLine="720"/>
        <w:jc w:val="both"/>
        <w:rPr>
          <w:rFonts w:eastAsia="Calibri"/>
          <w:spacing w:val="-6"/>
          <w:sz w:val="28"/>
          <w:szCs w:val="28"/>
        </w:rPr>
      </w:pPr>
      <w:r w:rsidRPr="007B232A">
        <w:rPr>
          <w:rFonts w:eastAsia="Calibri"/>
          <w:spacing w:val="-6"/>
          <w:sz w:val="28"/>
          <w:szCs w:val="28"/>
        </w:rPr>
        <w:t>- Phối hợp với ngành giáo dục và đào tạo tổ chức các hoạt động xây dựng văn hoá học đường thông qua câu lạc bộ kĩ năng sống; định hướng cho thiếu nhi rèn luyện, thực hành phương châm “</w:t>
      </w:r>
      <w:r w:rsidRPr="007B232A">
        <w:rPr>
          <w:rFonts w:eastAsia="Calibri"/>
          <w:i/>
          <w:iCs/>
          <w:spacing w:val="-6"/>
          <w:sz w:val="28"/>
          <w:szCs w:val="28"/>
        </w:rPr>
        <w:t>Tiên học lễ, hậu học văn</w:t>
      </w:r>
      <w:r w:rsidRPr="007B232A">
        <w:rPr>
          <w:rFonts w:eastAsia="Calibri"/>
          <w:spacing w:val="-6"/>
          <w:sz w:val="28"/>
          <w:szCs w:val="28"/>
        </w:rPr>
        <w:t xml:space="preserve">”, bồi đắp cho thiếu nhi đức tính khiêm tốn, lễ phép trong giao tiếp, ứng xử và trong </w:t>
      </w:r>
      <w:r w:rsidRPr="007B232A">
        <w:rPr>
          <w:rFonts w:eastAsia="Calibri"/>
          <w:spacing w:val="-6"/>
          <w:sz w:val="28"/>
          <w:szCs w:val="28"/>
          <w:lang w:val="vi-VN"/>
        </w:rPr>
        <w:t>đ</w:t>
      </w:r>
      <w:r w:rsidRPr="007B232A">
        <w:rPr>
          <w:rFonts w:eastAsia="Calibri"/>
          <w:spacing w:val="-6"/>
          <w:sz w:val="28"/>
          <w:szCs w:val="28"/>
        </w:rPr>
        <w:t>ời sống hằng ngày.</w:t>
      </w:r>
    </w:p>
    <w:p w:rsidR="008E06CD" w:rsidRPr="007B232A" w:rsidRDefault="008E06CD" w:rsidP="008E06CD">
      <w:pPr>
        <w:ind w:firstLine="720"/>
        <w:jc w:val="both"/>
        <w:rPr>
          <w:rFonts w:eastAsia="Calibri"/>
          <w:sz w:val="28"/>
          <w:szCs w:val="28"/>
        </w:rPr>
      </w:pPr>
      <w:r w:rsidRPr="007B232A">
        <w:rPr>
          <w:rFonts w:eastAsia="Calibri"/>
          <w:sz w:val="28"/>
          <w:szCs w:val="28"/>
        </w:rPr>
        <w:t xml:space="preserve">- Giáo dục thiếu nhi lòng dũng cảm, tính trung thực trong học tập, sinh hoạt và trong đời sống hàng ngày thông qua việc đẩy mạnh giới thiệu các gương điển hình tiên tiến trên chuyên mục </w:t>
      </w:r>
      <w:r w:rsidRPr="007B232A">
        <w:rPr>
          <w:rFonts w:eastAsia="Calibri"/>
          <w:i/>
          <w:iCs/>
          <w:sz w:val="28"/>
          <w:szCs w:val="28"/>
        </w:rPr>
        <w:t>“Em làm việc tốt”</w:t>
      </w:r>
      <w:r w:rsidRPr="007B232A">
        <w:rPr>
          <w:rFonts w:eastAsia="Calibri"/>
          <w:sz w:val="28"/>
          <w:szCs w:val="28"/>
        </w:rPr>
        <w:t>, “</w:t>
      </w:r>
      <w:r w:rsidRPr="007B232A">
        <w:rPr>
          <w:rFonts w:eastAsia="Calibri"/>
          <w:i/>
          <w:iCs/>
          <w:sz w:val="28"/>
          <w:szCs w:val="28"/>
        </w:rPr>
        <w:t>Những bông hoa nhỏ”</w:t>
      </w:r>
      <w:r w:rsidRPr="007B232A">
        <w:rPr>
          <w:rFonts w:eastAsia="Calibri"/>
          <w:sz w:val="28"/>
          <w:szCs w:val="28"/>
          <w:lang w:val="vi-VN"/>
        </w:rPr>
        <w:t>,</w:t>
      </w:r>
      <w:r w:rsidRPr="007B232A">
        <w:rPr>
          <w:rFonts w:eastAsia="Calibri"/>
          <w:sz w:val="28"/>
          <w:szCs w:val="28"/>
        </w:rPr>
        <w:t xml:space="preserve"> “</w:t>
      </w:r>
      <w:r w:rsidRPr="007B232A">
        <w:rPr>
          <w:rFonts w:eastAsia="Calibri"/>
          <w:i/>
          <w:iCs/>
          <w:sz w:val="28"/>
          <w:szCs w:val="28"/>
        </w:rPr>
        <w:t xml:space="preserve">Gương </w:t>
      </w:r>
      <w:r w:rsidRPr="007B232A">
        <w:rPr>
          <w:rFonts w:eastAsia="Calibri"/>
          <w:i/>
          <w:iCs/>
          <w:sz w:val="28"/>
          <w:szCs w:val="28"/>
        </w:rPr>
        <w:lastRenderedPageBreak/>
        <w:t>sáng đội viên”</w:t>
      </w:r>
      <w:r w:rsidRPr="007B232A">
        <w:rPr>
          <w:rFonts w:eastAsia="Calibri"/>
          <w:sz w:val="28"/>
          <w:szCs w:val="28"/>
        </w:rPr>
        <w:t xml:space="preserve">. Tăng cường công tác phát hiện, tuyên dương và nhân rộng các gương đội viên, thiếu nhi tiêu biểu trong phong trào </w:t>
      </w:r>
      <w:r w:rsidRPr="007B232A">
        <w:rPr>
          <w:rFonts w:eastAsia="Calibri"/>
          <w:i/>
          <w:iCs/>
          <w:sz w:val="28"/>
          <w:szCs w:val="28"/>
        </w:rPr>
        <w:t>“Nghìn việc tốt”…</w:t>
      </w:r>
    </w:p>
    <w:p w:rsidR="008E06CD" w:rsidRPr="007B232A" w:rsidRDefault="008E06CD" w:rsidP="008E06CD">
      <w:pPr>
        <w:shd w:val="clear" w:color="auto" w:fill="FFFFFF"/>
        <w:ind w:hanging="360"/>
        <w:jc w:val="both"/>
        <w:rPr>
          <w:b/>
          <w:sz w:val="28"/>
          <w:szCs w:val="28"/>
        </w:rPr>
      </w:pPr>
      <w:r w:rsidRPr="007B232A">
        <w:rPr>
          <w:b/>
          <w:sz w:val="28"/>
          <w:szCs w:val="28"/>
          <w:lang w:val="vi-VN"/>
        </w:rPr>
        <w:t xml:space="preserve">          </w:t>
      </w:r>
      <w:r w:rsidRPr="007B232A">
        <w:rPr>
          <w:b/>
          <w:sz w:val="28"/>
          <w:szCs w:val="28"/>
        </w:rPr>
        <w:tab/>
      </w:r>
      <w:r w:rsidRPr="007B232A">
        <w:rPr>
          <w:b/>
          <w:sz w:val="28"/>
          <w:szCs w:val="28"/>
          <w:lang w:val="vi-VN"/>
        </w:rPr>
        <w:t>1</w:t>
      </w:r>
      <w:r w:rsidRPr="007B232A">
        <w:rPr>
          <w:b/>
          <w:sz w:val="28"/>
          <w:szCs w:val="28"/>
        </w:rPr>
        <w:t xml:space="preserve">3. </w:t>
      </w:r>
      <w:r w:rsidRPr="007B232A">
        <w:rPr>
          <w:b/>
          <w:sz w:val="28"/>
          <w:szCs w:val="28"/>
          <w:lang w:val="vi-VN"/>
        </w:rPr>
        <w:t xml:space="preserve">Đánh giá việc đảm bảo an toàn cho HS và CBGV, NV trong nhà trường: </w:t>
      </w:r>
    </w:p>
    <w:p w:rsidR="008E06CD" w:rsidRPr="007B232A" w:rsidRDefault="008E06CD" w:rsidP="008E06CD">
      <w:pPr>
        <w:ind w:firstLine="567"/>
        <w:jc w:val="both"/>
        <w:textAlignment w:val="baseline"/>
        <w:rPr>
          <w:sz w:val="28"/>
          <w:szCs w:val="28"/>
          <w:lang w:val="vi-VN"/>
        </w:rPr>
      </w:pPr>
      <w:r w:rsidRPr="007B232A">
        <w:rPr>
          <w:sz w:val="28"/>
          <w:szCs w:val="28"/>
          <w:bdr w:val="none" w:sz="0" w:space="0" w:color="auto" w:frame="1"/>
          <w:shd w:val="clear" w:color="auto" w:fill="FFFFFF"/>
          <w:lang w:val="vi-VN"/>
        </w:rPr>
        <w:t>Tr</w:t>
      </w:r>
      <w:r w:rsidRPr="007B232A">
        <w:rPr>
          <w:sz w:val="28"/>
          <w:szCs w:val="28"/>
          <w:bdr w:val="none" w:sz="0" w:space="0" w:color="auto" w:frame="1"/>
          <w:shd w:val="clear" w:color="auto" w:fill="FFFFFF"/>
          <w:lang w:val="ru-RU"/>
        </w:rPr>
        <w:t>ư</w:t>
      </w:r>
      <w:r w:rsidRPr="007B232A">
        <w:rPr>
          <w:sz w:val="28"/>
          <w:szCs w:val="28"/>
          <w:bdr w:val="none" w:sz="0" w:space="0" w:color="auto" w:frame="1"/>
          <w:shd w:val="clear" w:color="auto" w:fill="FFFFFF"/>
          <w:lang w:val="vi-VN"/>
        </w:rPr>
        <w:t>ờng</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c</w:t>
      </w:r>
      <w:r w:rsidRPr="007B232A">
        <w:rPr>
          <w:sz w:val="28"/>
          <w:szCs w:val="28"/>
          <w:bdr w:val="none" w:sz="0" w:space="0" w:color="auto" w:frame="1"/>
          <w:shd w:val="clear" w:color="auto" w:fill="FFFFFF"/>
          <w:lang w:val="ru-RU"/>
        </w:rPr>
        <w:t>ó</w:t>
      </w:r>
      <w:r w:rsidRPr="007B232A">
        <w:rPr>
          <w:rStyle w:val="apple-converted-space"/>
          <w:sz w:val="28"/>
          <w:szCs w:val="28"/>
          <w:bdr w:val="none" w:sz="0" w:space="0" w:color="auto" w:frame="1"/>
          <w:shd w:val="clear" w:color="auto" w:fill="FFFFFF"/>
          <w:lang w:val="ru-RU"/>
        </w:rPr>
        <w:t> </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NV</w:t>
      </w:r>
      <w:r w:rsidRPr="007B232A">
        <w:rPr>
          <w:sz w:val="28"/>
          <w:szCs w:val="28"/>
          <w:bdr w:val="none" w:sz="0" w:space="0" w:color="auto" w:frame="1"/>
          <w:shd w:val="clear" w:color="auto" w:fill="FFFFFF"/>
        </w:rPr>
        <w:t xml:space="preserve"> </w:t>
      </w:r>
      <w:r w:rsidRPr="007B232A">
        <w:rPr>
          <w:sz w:val="28"/>
          <w:szCs w:val="28"/>
          <w:bdr w:val="none" w:sz="0" w:space="0" w:color="auto" w:frame="1"/>
          <w:shd w:val="clear" w:color="auto" w:fill="FFFFFF"/>
          <w:lang w:val="vi-VN"/>
        </w:rPr>
        <w:t>bảo</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vệ</w:t>
      </w:r>
      <w:r w:rsidRPr="007B232A">
        <w:rPr>
          <w:rStyle w:val="apple-converted-space"/>
          <w:sz w:val="28"/>
          <w:szCs w:val="28"/>
          <w:bdr w:val="none" w:sz="0" w:space="0" w:color="auto" w:frame="1"/>
          <w:shd w:val="clear" w:color="auto" w:fill="FFFFFF"/>
          <w:lang w:val="ru-RU"/>
        </w:rPr>
        <w:t> </w:t>
      </w:r>
      <w:r w:rsidRPr="007B232A">
        <w:rPr>
          <w:sz w:val="28"/>
          <w:szCs w:val="28"/>
          <w:bdr w:val="none" w:sz="0" w:space="0" w:color="auto" w:frame="1"/>
          <w:shd w:val="clear" w:color="auto" w:fill="FFFFFF"/>
          <w:lang w:val="ru-RU"/>
        </w:rPr>
        <w:t>đư</w:t>
      </w:r>
      <w:r w:rsidRPr="007B232A">
        <w:rPr>
          <w:sz w:val="28"/>
          <w:szCs w:val="28"/>
          <w:bdr w:val="none" w:sz="0" w:space="0" w:color="auto" w:frame="1"/>
          <w:shd w:val="clear" w:color="auto" w:fill="FFFFFF"/>
          <w:lang w:val="vi-VN"/>
        </w:rPr>
        <w:t>ợc</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yêu</w:t>
      </w:r>
      <w:r w:rsidRPr="007B232A">
        <w:rPr>
          <w:sz w:val="28"/>
          <w:szCs w:val="28"/>
          <w:bdr w:val="none" w:sz="0" w:space="0" w:color="auto" w:frame="1"/>
          <w:shd w:val="clear" w:color="auto" w:fill="FFFFFF"/>
        </w:rPr>
        <w:t xml:space="preserve"> </w:t>
      </w:r>
      <w:r w:rsidRPr="007B232A">
        <w:rPr>
          <w:sz w:val="28"/>
          <w:szCs w:val="28"/>
          <w:bdr w:val="none" w:sz="0" w:space="0" w:color="auto" w:frame="1"/>
          <w:shd w:val="clear" w:color="auto" w:fill="FFFFFF"/>
          <w:lang w:val="vi-VN"/>
        </w:rPr>
        <w:t>cầu</w:t>
      </w:r>
      <w:r w:rsidRPr="007B232A">
        <w:rPr>
          <w:sz w:val="28"/>
          <w:szCs w:val="28"/>
          <w:bdr w:val="none" w:sz="0" w:space="0" w:color="auto" w:frame="1"/>
          <w:shd w:val="clear" w:color="auto" w:fill="FFFFFF"/>
        </w:rPr>
        <w:t xml:space="preserve"> </w:t>
      </w:r>
      <w:r w:rsidRPr="007B232A">
        <w:rPr>
          <w:sz w:val="28"/>
          <w:szCs w:val="28"/>
          <w:bdr w:val="none" w:sz="0" w:space="0" w:color="auto" w:frame="1"/>
          <w:shd w:val="clear" w:color="auto" w:fill="FFFFFF"/>
          <w:lang w:val="vi-VN"/>
        </w:rPr>
        <w:t>trực</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24/24</w:t>
      </w:r>
      <w:r w:rsidRPr="007B232A">
        <w:rPr>
          <w:sz w:val="28"/>
          <w:szCs w:val="28"/>
          <w:bdr w:val="none" w:sz="0" w:space="0" w:color="auto" w:frame="1"/>
          <w:shd w:val="clear" w:color="auto" w:fill="FFFFFF"/>
        </w:rPr>
        <w:t xml:space="preserve"> </w:t>
      </w:r>
      <w:r w:rsidRPr="007B232A">
        <w:rPr>
          <w:sz w:val="28"/>
          <w:szCs w:val="28"/>
          <w:bdr w:val="none" w:sz="0" w:space="0" w:color="auto" w:frame="1"/>
          <w:shd w:val="clear" w:color="auto" w:fill="FFFFFF"/>
          <w:lang w:val="vi-VN"/>
        </w:rPr>
        <w:t>giờ</w:t>
      </w:r>
      <w:r w:rsidRPr="007B232A">
        <w:rPr>
          <w:rStyle w:val="apple-converted-space"/>
          <w:sz w:val="28"/>
          <w:szCs w:val="28"/>
          <w:bdr w:val="none" w:sz="0" w:space="0" w:color="auto" w:frame="1"/>
          <w:shd w:val="clear" w:color="auto" w:fill="FFFFFF"/>
          <w:lang w:val="ru-RU"/>
        </w:rPr>
        <w:t> </w:t>
      </w:r>
      <w:r w:rsidRPr="007B232A">
        <w:rPr>
          <w:sz w:val="28"/>
          <w:szCs w:val="28"/>
          <w:bdr w:val="none" w:sz="0" w:space="0" w:color="auto" w:frame="1"/>
          <w:shd w:val="clear" w:color="auto" w:fill="FFFFFF"/>
          <w:lang w:val="ru-RU"/>
        </w:rPr>
        <w:t>đ</w:t>
      </w:r>
      <w:r w:rsidRPr="007B232A">
        <w:rPr>
          <w:sz w:val="28"/>
          <w:szCs w:val="28"/>
          <w:bdr w:val="none" w:sz="0" w:space="0" w:color="auto" w:frame="1"/>
          <w:shd w:val="clear" w:color="auto" w:fill="FFFFFF"/>
          <w:lang w:val="vi-VN"/>
        </w:rPr>
        <w:t>ể</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bảo</w:t>
      </w:r>
      <w:r w:rsidRPr="007B232A">
        <w:rPr>
          <w:sz w:val="28"/>
          <w:szCs w:val="28"/>
          <w:bdr w:val="none" w:sz="0" w:space="0" w:color="auto" w:frame="1"/>
          <w:shd w:val="clear" w:color="auto" w:fill="FFFFFF"/>
        </w:rPr>
        <w:t xml:space="preserve"> </w:t>
      </w:r>
      <w:r w:rsidRPr="007B232A">
        <w:rPr>
          <w:sz w:val="28"/>
          <w:szCs w:val="28"/>
          <w:bdr w:val="none" w:sz="0" w:space="0" w:color="auto" w:frame="1"/>
          <w:shd w:val="clear" w:color="auto" w:fill="FFFFFF"/>
          <w:lang w:val="vi-VN"/>
        </w:rPr>
        <w:t>quản tài sản đơn vị,</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ru-RU"/>
        </w:rPr>
        <w:t>đ</w:t>
      </w:r>
      <w:r w:rsidRPr="007B232A">
        <w:rPr>
          <w:sz w:val="28"/>
          <w:szCs w:val="28"/>
          <w:bdr w:val="none" w:sz="0" w:space="0" w:color="auto" w:frame="1"/>
          <w:shd w:val="clear" w:color="auto" w:fill="FFFFFF"/>
          <w:lang w:val="vi-VN"/>
        </w:rPr>
        <w:t>ảm</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bảo</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an</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to</w:t>
      </w:r>
      <w:r w:rsidRPr="007B232A">
        <w:rPr>
          <w:sz w:val="28"/>
          <w:szCs w:val="28"/>
          <w:bdr w:val="none" w:sz="0" w:space="0" w:color="auto" w:frame="1"/>
          <w:shd w:val="clear" w:color="auto" w:fill="FFFFFF"/>
          <w:lang w:val="ru-RU"/>
        </w:rPr>
        <w:t>à</w:t>
      </w:r>
      <w:r w:rsidRPr="007B232A">
        <w:rPr>
          <w:sz w:val="28"/>
          <w:szCs w:val="28"/>
          <w:bdr w:val="none" w:sz="0" w:space="0" w:color="auto" w:frame="1"/>
          <w:shd w:val="clear" w:color="auto" w:fill="FFFFFF"/>
          <w:lang w:val="vi-VN"/>
        </w:rPr>
        <w:t>n cho</w:t>
      </w:r>
      <w:r w:rsidRPr="007B232A">
        <w:rPr>
          <w:rStyle w:val="apple-converted-space"/>
          <w:sz w:val="28"/>
          <w:szCs w:val="28"/>
          <w:bdr w:val="none" w:sz="0" w:space="0" w:color="auto" w:frame="1"/>
          <w:shd w:val="clear" w:color="auto" w:fill="FFFFFF"/>
          <w:lang w:val="vi-VN"/>
        </w:rPr>
        <w:t> </w:t>
      </w:r>
      <w:r w:rsidRPr="007B232A">
        <w:rPr>
          <w:spacing w:val="4"/>
          <w:sz w:val="28"/>
          <w:szCs w:val="28"/>
          <w:bdr w:val="none" w:sz="0" w:space="0" w:color="auto" w:frame="1"/>
          <w:shd w:val="clear" w:color="auto" w:fill="FFFFFF"/>
          <w:lang w:val="pt-BR"/>
        </w:rPr>
        <w:t>CBGV, NV</w:t>
      </w:r>
      <w:r w:rsidRPr="007B232A">
        <w:rPr>
          <w:rStyle w:val="apple-converted-space"/>
          <w:spacing w:val="4"/>
          <w:sz w:val="28"/>
          <w:szCs w:val="28"/>
          <w:bdr w:val="none" w:sz="0" w:space="0" w:color="auto" w:frame="1"/>
          <w:shd w:val="clear" w:color="auto" w:fill="FFFFFF"/>
          <w:lang w:val="pt-BR"/>
        </w:rPr>
        <w:t> </w:t>
      </w:r>
      <w:r w:rsidRPr="007B232A">
        <w:rPr>
          <w:sz w:val="28"/>
          <w:szCs w:val="28"/>
          <w:bdr w:val="none" w:sz="0" w:space="0" w:color="auto" w:frame="1"/>
          <w:shd w:val="clear" w:color="auto" w:fill="FFFFFF"/>
          <w:lang w:val="vi-VN"/>
        </w:rPr>
        <w:t>và HS</w:t>
      </w:r>
      <w:r w:rsidRPr="007B232A">
        <w:rPr>
          <w:rStyle w:val="apple-converted-space"/>
          <w:sz w:val="28"/>
          <w:szCs w:val="28"/>
          <w:shd w:val="clear" w:color="auto" w:fill="FFFFFF"/>
          <w:lang w:val="vi-VN"/>
        </w:rPr>
        <w:t>.</w:t>
      </w:r>
      <w:r w:rsidRPr="007B232A">
        <w:rPr>
          <w:sz w:val="28"/>
          <w:szCs w:val="28"/>
        </w:rPr>
        <w:t xml:space="preserve"> </w:t>
      </w:r>
      <w:r w:rsidRPr="007B232A">
        <w:rPr>
          <w:sz w:val="28"/>
          <w:szCs w:val="28"/>
          <w:lang w:val="vi-VN"/>
        </w:rPr>
        <w:t>Tích cực và chủ động phối hợp với chính quyền và Công an, dân quân địa phương về Quy chế phối hợp đảm bảo công tác an ninh, trật tự trường học. Tăng cường sự phối hợp chặt chẽ với các tổ chức đoàn thể tại địa phương và gia đình học sinh nhằm ngăn chặn kịp thời tình trạng đánh nhau trong học sinh ở trong và ngoài trường học.</w:t>
      </w:r>
      <w:r w:rsidRPr="007B232A">
        <w:rPr>
          <w:sz w:val="28"/>
          <w:szCs w:val="28"/>
        </w:rPr>
        <w:t xml:space="preserve"> </w:t>
      </w:r>
      <w:r w:rsidRPr="007B232A">
        <w:rPr>
          <w:sz w:val="28"/>
          <w:szCs w:val="28"/>
          <w:lang w:val="vi-VN"/>
        </w:rPr>
        <w:t>Ngay từ đầu các năm học, trường có hợp đồng chặt chẽ với một nhân viên bảo vệ nhà trường trong đó qui định rõ trách nhiệm để kẻ xấu vào gây rối, trộm cắp làm mất an toàn trong khi làm việc, hợp đồng rõ mức lương hàng tháng, hợp đ</w:t>
      </w:r>
      <w:r w:rsidRPr="007B232A">
        <w:rPr>
          <w:sz w:val="28"/>
          <w:szCs w:val="28"/>
        </w:rPr>
        <w:t>ồng</w:t>
      </w:r>
      <w:r w:rsidRPr="007B232A">
        <w:rPr>
          <w:sz w:val="28"/>
          <w:szCs w:val="28"/>
          <w:lang w:val="vi-VN"/>
        </w:rPr>
        <w:t xml:space="preserve"> kiểm kê, bàn giao cơ sở vật chất nhà trường. Chú trọng công tác tuyên truyền, phổ biến, giáo dục pháp luật đối với học sinh, cán bộ, nhà giáo.</w:t>
      </w:r>
      <w:r w:rsidRPr="007B232A">
        <w:rPr>
          <w:sz w:val="28"/>
          <w:szCs w:val="28"/>
        </w:rPr>
        <w:t xml:space="preserve"> </w:t>
      </w:r>
      <w:r w:rsidRPr="007B232A">
        <w:rPr>
          <w:sz w:val="28"/>
          <w:szCs w:val="28"/>
          <w:lang w:val="vi-VN"/>
        </w:rPr>
        <w:t>Phát huy hiệu quả vai trò của Đoàn Thanh niên, các hoạt động tự quản của Đội Cờ đỏ, Thanh niên xung kích trong công tác bảo đảm an ninh, trật tự nhà trường, cổng trường.</w:t>
      </w:r>
    </w:p>
    <w:p w:rsidR="008E06CD" w:rsidRPr="007B232A" w:rsidRDefault="008E06CD" w:rsidP="008E06CD">
      <w:pPr>
        <w:shd w:val="clear" w:color="auto" w:fill="FFFFFF"/>
        <w:ind w:hanging="561"/>
        <w:jc w:val="both"/>
        <w:rPr>
          <w:b/>
          <w:sz w:val="28"/>
          <w:szCs w:val="28"/>
          <w:shd w:val="clear" w:color="auto" w:fill="FFFFFF"/>
        </w:rPr>
      </w:pPr>
      <w:r w:rsidRPr="007B232A">
        <w:rPr>
          <w:b/>
          <w:sz w:val="28"/>
          <w:szCs w:val="28"/>
          <w:shd w:val="clear" w:color="auto" w:fill="FFFFFF"/>
        </w:rPr>
        <w:t xml:space="preserve">        </w:t>
      </w:r>
      <w:r w:rsidRPr="007B232A">
        <w:rPr>
          <w:b/>
          <w:sz w:val="28"/>
          <w:szCs w:val="28"/>
          <w:shd w:val="clear" w:color="auto" w:fill="FFFFFF"/>
        </w:rPr>
        <w:tab/>
      </w:r>
      <w:r w:rsidRPr="007B232A">
        <w:rPr>
          <w:b/>
          <w:sz w:val="28"/>
          <w:szCs w:val="28"/>
          <w:shd w:val="clear" w:color="auto" w:fill="FFFFFF"/>
        </w:rPr>
        <w:tab/>
        <w:t>14. Đánh giá việc nhà trường không có hiện tượng kỳ thị, vi phạm về giới, bạo lực:</w:t>
      </w:r>
    </w:p>
    <w:p w:rsidR="008E06CD" w:rsidRPr="007B232A" w:rsidRDefault="008E06CD" w:rsidP="008E06CD">
      <w:pPr>
        <w:ind w:firstLine="720"/>
        <w:rPr>
          <w:sz w:val="28"/>
          <w:szCs w:val="28"/>
        </w:rPr>
      </w:pPr>
      <w:r w:rsidRPr="007B232A">
        <w:rPr>
          <w:sz w:val="28"/>
          <w:szCs w:val="28"/>
          <w:bdr w:val="none" w:sz="0" w:space="0" w:color="auto" w:frame="1"/>
          <w:shd w:val="clear" w:color="auto" w:fill="FFFFFF"/>
          <w:lang w:val="pt-BR"/>
        </w:rPr>
        <w:t xml:space="preserve">Nhàm trường </w:t>
      </w:r>
      <w:r w:rsidRPr="007B232A">
        <w:rPr>
          <w:sz w:val="28"/>
          <w:szCs w:val="28"/>
          <w:bdr w:val="none" w:sz="0" w:space="0" w:color="auto" w:frame="1"/>
          <w:shd w:val="clear" w:color="auto" w:fill="FFFFFF"/>
          <w:lang w:val="vi-VN"/>
        </w:rPr>
        <w:t>th</w:t>
      </w:r>
      <w:r w:rsidRPr="007B232A">
        <w:rPr>
          <w:sz w:val="28"/>
          <w:szCs w:val="28"/>
          <w:bdr w:val="none" w:sz="0" w:space="0" w:color="auto" w:frame="1"/>
          <w:shd w:val="clear" w:color="auto" w:fill="FFFFFF"/>
          <w:lang w:val="ru-RU"/>
        </w:rPr>
        <w:t>ư</w:t>
      </w:r>
      <w:r w:rsidRPr="007B232A">
        <w:rPr>
          <w:sz w:val="28"/>
          <w:szCs w:val="28"/>
          <w:bdr w:val="none" w:sz="0" w:space="0" w:color="auto" w:frame="1"/>
          <w:shd w:val="clear" w:color="auto" w:fill="FFFFFF"/>
          <w:lang w:val="vi-VN"/>
        </w:rPr>
        <w:t>ờng</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xuy</w:t>
      </w:r>
      <w:r w:rsidRPr="007B232A">
        <w:rPr>
          <w:sz w:val="28"/>
          <w:szCs w:val="28"/>
          <w:bdr w:val="none" w:sz="0" w:space="0" w:color="auto" w:frame="1"/>
          <w:shd w:val="clear" w:color="auto" w:fill="FFFFFF"/>
          <w:lang w:val="ru-RU"/>
        </w:rPr>
        <w:t>ê</w:t>
      </w:r>
      <w:r w:rsidRPr="007B232A">
        <w:rPr>
          <w:sz w:val="28"/>
          <w:szCs w:val="28"/>
          <w:bdr w:val="none" w:sz="0" w:space="0" w:color="auto" w:frame="1"/>
          <w:shd w:val="clear" w:color="auto" w:fill="FFFFFF"/>
          <w:lang w:val="vi-VN"/>
        </w:rPr>
        <w:t>n</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quan</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t</w:t>
      </w:r>
      <w:r w:rsidRPr="007B232A">
        <w:rPr>
          <w:sz w:val="28"/>
          <w:szCs w:val="28"/>
          <w:bdr w:val="none" w:sz="0" w:space="0" w:color="auto" w:frame="1"/>
          <w:shd w:val="clear" w:color="auto" w:fill="FFFFFF"/>
          <w:lang w:val="ru-RU"/>
        </w:rPr>
        <w:t>â</w:t>
      </w:r>
      <w:r w:rsidRPr="007B232A">
        <w:rPr>
          <w:sz w:val="28"/>
          <w:szCs w:val="28"/>
          <w:bdr w:val="none" w:sz="0" w:space="0" w:color="auto" w:frame="1"/>
          <w:shd w:val="clear" w:color="auto" w:fill="FFFFFF"/>
          <w:lang w:val="vi-VN"/>
        </w:rPr>
        <w:t>m</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gi</w:t>
      </w:r>
      <w:r w:rsidRPr="007B232A">
        <w:rPr>
          <w:sz w:val="28"/>
          <w:szCs w:val="28"/>
          <w:bdr w:val="none" w:sz="0" w:space="0" w:color="auto" w:frame="1"/>
          <w:shd w:val="clear" w:color="auto" w:fill="FFFFFF"/>
          <w:lang w:val="ru-RU"/>
        </w:rPr>
        <w:t>á</w:t>
      </w:r>
      <w:r w:rsidRPr="007B232A">
        <w:rPr>
          <w:sz w:val="28"/>
          <w:szCs w:val="28"/>
          <w:bdr w:val="none" w:sz="0" w:space="0" w:color="auto" w:frame="1"/>
          <w:shd w:val="clear" w:color="auto" w:fill="FFFFFF"/>
          <w:lang w:val="vi-VN"/>
        </w:rPr>
        <w:t>o</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dục</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HS</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n</w:t>
      </w:r>
      <w:r w:rsidRPr="007B232A">
        <w:rPr>
          <w:sz w:val="28"/>
          <w:szCs w:val="28"/>
          <w:bdr w:val="none" w:sz="0" w:space="0" w:color="auto" w:frame="1"/>
          <w:shd w:val="clear" w:color="auto" w:fill="FFFFFF"/>
          <w:lang w:val="ru-RU"/>
        </w:rPr>
        <w:t>ê</w:t>
      </w:r>
      <w:r w:rsidRPr="007B232A">
        <w:rPr>
          <w:sz w:val="28"/>
          <w:szCs w:val="28"/>
          <w:bdr w:val="none" w:sz="0" w:space="0" w:color="auto" w:frame="1"/>
          <w:shd w:val="clear" w:color="auto" w:fill="FFFFFF"/>
          <w:lang w:val="vi-VN"/>
        </w:rPr>
        <w:t>n</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kh</w:t>
      </w:r>
      <w:r w:rsidRPr="007B232A">
        <w:rPr>
          <w:sz w:val="28"/>
          <w:szCs w:val="28"/>
          <w:bdr w:val="none" w:sz="0" w:space="0" w:color="auto" w:frame="1"/>
          <w:shd w:val="clear" w:color="auto" w:fill="FFFFFF"/>
          <w:lang w:val="ru-RU"/>
        </w:rPr>
        <w:t>ô</w:t>
      </w:r>
      <w:r w:rsidRPr="007B232A">
        <w:rPr>
          <w:sz w:val="28"/>
          <w:szCs w:val="28"/>
          <w:bdr w:val="none" w:sz="0" w:space="0" w:color="auto" w:frame="1"/>
          <w:shd w:val="clear" w:color="auto" w:fill="FFFFFF"/>
          <w:lang w:val="vi-VN"/>
        </w:rPr>
        <w:t>ng</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xảy</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vi-VN"/>
        </w:rPr>
        <w:t>ra</w:t>
      </w:r>
      <w:r w:rsidRPr="007B232A">
        <w:rPr>
          <w:rStyle w:val="apple-converted-space"/>
          <w:sz w:val="28"/>
          <w:szCs w:val="28"/>
          <w:bdr w:val="none" w:sz="0" w:space="0" w:color="auto" w:frame="1"/>
          <w:shd w:val="clear" w:color="auto" w:fill="FFFFFF"/>
          <w:lang w:val="vi-VN"/>
        </w:rPr>
        <w:t> </w:t>
      </w:r>
      <w:r w:rsidRPr="007B232A">
        <w:rPr>
          <w:sz w:val="28"/>
          <w:szCs w:val="28"/>
          <w:bdr w:val="none" w:sz="0" w:space="0" w:color="auto" w:frame="1"/>
          <w:shd w:val="clear" w:color="auto" w:fill="FFFFFF"/>
          <w:lang w:val="pt-BR"/>
        </w:rPr>
        <w:t xml:space="preserve">hiện tượng kỳ thị, vi phạm về giới, không để xảy ra tình trạng bạo lực học đường trong GV và học sinh </w:t>
      </w:r>
      <w:r w:rsidRPr="007B232A">
        <w:rPr>
          <w:b/>
          <w:sz w:val="28"/>
          <w:szCs w:val="28"/>
        </w:rPr>
        <w:t xml:space="preserve">. </w:t>
      </w:r>
      <w:r w:rsidRPr="007B232A">
        <w:rPr>
          <w:sz w:val="28"/>
          <w:szCs w:val="28"/>
          <w:lang w:val="vi-VN"/>
        </w:rPr>
        <w:t>Nhà trường thường xuyên rà soát, đánh giá các hoạt động đảm bảo giáo dục toàn diện tới từng học sinh; Tất cả học sinh trong trường (cả nam và nữ, con nông dân và con công nhân…) đều được hưởng một nền giáo giáo dục như nhau, không có sự phân biệt kỳ thị.  Năm học này trường không có học sinh vi phạm bị kỷ luật, không xảy ra hiện tượng đánh nhau, mất đoàn kết trong nhà trường, 100% học sinh trong trường ngoan ngoãn, là con ngoan trò giỏi.</w:t>
      </w:r>
    </w:p>
    <w:p w:rsidR="008E06CD" w:rsidRPr="007B232A" w:rsidRDefault="008E06CD" w:rsidP="008E06CD">
      <w:pPr>
        <w:ind w:firstLine="720"/>
        <w:jc w:val="both"/>
        <w:rPr>
          <w:b/>
          <w:iCs/>
          <w:sz w:val="28"/>
          <w:szCs w:val="28"/>
        </w:rPr>
      </w:pPr>
      <w:r w:rsidRPr="007B232A">
        <w:rPr>
          <w:b/>
          <w:iCs/>
          <w:sz w:val="28"/>
          <w:szCs w:val="28"/>
        </w:rPr>
        <w:t>15. Đánh giá việc thực hiện chế độ báo cáo</w:t>
      </w:r>
    </w:p>
    <w:p w:rsidR="008E06CD" w:rsidRPr="007B232A" w:rsidRDefault="008E06CD" w:rsidP="008E06CD">
      <w:pPr>
        <w:ind w:firstLine="720"/>
        <w:jc w:val="both"/>
        <w:rPr>
          <w:b/>
          <w:sz w:val="28"/>
          <w:szCs w:val="28"/>
        </w:rPr>
      </w:pPr>
      <w:r w:rsidRPr="007B232A">
        <w:rPr>
          <w:b/>
          <w:bCs/>
          <w:iCs/>
          <w:spacing w:val="4"/>
          <w:sz w:val="28"/>
          <w:szCs w:val="28"/>
        </w:rPr>
        <w:t>15.1. T</w:t>
      </w:r>
      <w:r w:rsidRPr="007B232A">
        <w:rPr>
          <w:b/>
          <w:sz w:val="28"/>
          <w:szCs w:val="28"/>
        </w:rPr>
        <w:t>hực hiện chế độ báo cáo.</w:t>
      </w:r>
    </w:p>
    <w:p w:rsidR="008E06CD" w:rsidRPr="007B232A" w:rsidRDefault="008E06CD" w:rsidP="008E06CD">
      <w:pPr>
        <w:ind w:firstLine="851"/>
        <w:jc w:val="both"/>
        <w:rPr>
          <w:sz w:val="28"/>
          <w:szCs w:val="28"/>
          <w:lang w:val="vi-VN"/>
        </w:rPr>
      </w:pPr>
      <w:r w:rsidRPr="007B232A">
        <w:rPr>
          <w:sz w:val="28"/>
          <w:szCs w:val="28"/>
          <w:lang w:val="sv-SE"/>
        </w:rPr>
        <w:t>Nhà trường</w:t>
      </w:r>
      <w:r w:rsidRPr="007B232A">
        <w:rPr>
          <w:i/>
          <w:sz w:val="28"/>
          <w:szCs w:val="28"/>
          <w:lang w:val="sv-SE"/>
        </w:rPr>
        <w:t xml:space="preserve"> </w:t>
      </w:r>
      <w:r w:rsidRPr="007B232A">
        <w:rPr>
          <w:sz w:val="28"/>
          <w:szCs w:val="28"/>
          <w:lang w:val="sv-SE"/>
        </w:rPr>
        <w:t>có đầy đủ các báo cáo, nghị quyết của Đảng, chính quyền,</w:t>
      </w:r>
      <w:r w:rsidRPr="007B232A">
        <w:rPr>
          <w:sz w:val="28"/>
          <w:szCs w:val="28"/>
          <w:lang w:val="vi-VN"/>
        </w:rPr>
        <w:t xml:space="preserve"> và các đoàn thể, </w:t>
      </w:r>
      <w:r w:rsidRPr="007B232A">
        <w:rPr>
          <w:sz w:val="28"/>
          <w:szCs w:val="28"/>
          <w:lang w:val="sv-SE"/>
        </w:rPr>
        <w:t>c</w:t>
      </w:r>
      <w:r w:rsidRPr="007B232A">
        <w:rPr>
          <w:sz w:val="28"/>
          <w:szCs w:val="28"/>
          <w:lang w:val="vi-VN"/>
        </w:rPr>
        <w:t>ó sổ theo dõi các công văn đi, công văn đến.</w:t>
      </w:r>
      <w:r w:rsidRPr="007B232A">
        <w:rPr>
          <w:sz w:val="28"/>
          <w:szCs w:val="28"/>
        </w:rPr>
        <w:t xml:space="preserve"> </w:t>
      </w:r>
      <w:r w:rsidRPr="007B232A">
        <w:rPr>
          <w:sz w:val="28"/>
          <w:szCs w:val="28"/>
          <w:lang w:val="vi-VN"/>
        </w:rPr>
        <w:t>Báo cáo định kì vào 20 hàng tháng, báo cáo sau khai giảng, sau mỗi đợt sơ kết, tổng kết, đợt kiểm tra định kì.</w:t>
      </w:r>
      <w:r w:rsidRPr="007B232A">
        <w:rPr>
          <w:sz w:val="28"/>
          <w:szCs w:val="28"/>
        </w:rPr>
        <w:t xml:space="preserve"> </w:t>
      </w:r>
      <w:r w:rsidRPr="007B232A">
        <w:rPr>
          <w:sz w:val="28"/>
          <w:szCs w:val="28"/>
          <w:lang w:val="vi-VN"/>
        </w:rPr>
        <w:t>Báo cáo đột xuất đầy đủ, kịp thời theo yêu cầu của Phòng Giáo dục và cấp trên.</w:t>
      </w:r>
      <w:r w:rsidRPr="007B232A">
        <w:rPr>
          <w:sz w:val="28"/>
          <w:szCs w:val="28"/>
        </w:rPr>
        <w:t xml:space="preserve"> </w:t>
      </w:r>
      <w:r w:rsidRPr="007B232A">
        <w:rPr>
          <w:sz w:val="28"/>
          <w:szCs w:val="28"/>
          <w:lang w:val="vi-VN"/>
        </w:rPr>
        <w:t>Các báo cáo đều nộp đầy đủ, kịp thời và lưu trữ theo quy định. Nhà trường không bị cấp trên kiểm điểm, khiển trách về việc chậm chễ nộp báo cáo.</w:t>
      </w:r>
    </w:p>
    <w:p w:rsidR="008E06CD" w:rsidRPr="007B232A" w:rsidRDefault="008E06CD" w:rsidP="008E06CD">
      <w:pPr>
        <w:ind w:firstLine="720"/>
        <w:jc w:val="both"/>
        <w:rPr>
          <w:b/>
          <w:sz w:val="28"/>
          <w:szCs w:val="28"/>
        </w:rPr>
      </w:pPr>
      <w:r w:rsidRPr="007B232A">
        <w:rPr>
          <w:b/>
          <w:sz w:val="28"/>
          <w:szCs w:val="28"/>
        </w:rPr>
        <w:t>15.2. Hệ thống hồ sơ, sổ sách.</w:t>
      </w:r>
    </w:p>
    <w:p w:rsidR="008E06CD" w:rsidRPr="007B232A" w:rsidRDefault="008E06CD" w:rsidP="008E06CD">
      <w:pPr>
        <w:ind w:firstLine="720"/>
        <w:jc w:val="both"/>
        <w:rPr>
          <w:spacing w:val="-4"/>
          <w:sz w:val="28"/>
          <w:szCs w:val="28"/>
          <w:lang w:val="pt-BR"/>
        </w:rPr>
      </w:pPr>
      <w:r w:rsidRPr="007B232A">
        <w:rPr>
          <w:bCs/>
          <w:sz w:val="28"/>
          <w:szCs w:val="28"/>
          <w:lang w:val="vi-VN"/>
        </w:rPr>
        <w:t xml:space="preserve">Nhà trường có </w:t>
      </w:r>
      <w:r w:rsidRPr="007B232A">
        <w:rPr>
          <w:iCs/>
          <w:sz w:val="28"/>
          <w:szCs w:val="28"/>
          <w:lang w:val="vi-VN"/>
        </w:rPr>
        <w:t>danh mục hệ thống hồ sơ, sổ sách của nhà trường</w:t>
      </w:r>
      <w:r w:rsidRPr="007B232A">
        <w:rPr>
          <w:sz w:val="28"/>
          <w:szCs w:val="28"/>
          <w:lang w:val="vi-VN"/>
        </w:rPr>
        <w:t xml:space="preserve">. </w:t>
      </w:r>
      <w:r w:rsidRPr="007B232A">
        <w:rPr>
          <w:bCs/>
          <w:sz w:val="28"/>
          <w:szCs w:val="28"/>
          <w:lang w:val="vi-VN"/>
        </w:rPr>
        <w:t>Có đầy đủ các loại hồ sơ, sổ sách theo quy định</w:t>
      </w:r>
      <w:r w:rsidRPr="007B232A">
        <w:rPr>
          <w:sz w:val="28"/>
          <w:szCs w:val="28"/>
          <w:lang w:val="vi-VN"/>
        </w:rPr>
        <w:t xml:space="preserve"> bao gồm</w:t>
      </w:r>
      <w:r w:rsidRPr="007B232A">
        <w:rPr>
          <w:bCs/>
          <w:sz w:val="28"/>
          <w:szCs w:val="28"/>
          <w:lang w:val="vi-VN"/>
        </w:rPr>
        <w:t xml:space="preserve">: </w:t>
      </w:r>
      <w:r w:rsidRPr="007B232A">
        <w:rPr>
          <w:sz w:val="28"/>
          <w:szCs w:val="28"/>
          <w:lang w:val="vi-VN"/>
        </w:rPr>
        <w:t xml:space="preserve">Sổ đăng bộ; Sổ theo dõi đánh giá kết quả học tập của học sinh; học bạ học sinh; sổ theo dõi phổ cập giáo dục; sổ theo dõi học sinh chuyển đi, chuyển đến; sổ nghị quyết của Hội đồng sư phạm và nghị quyết của Hội đồng trường; hồ sơ thi đua của nhà trường; hồ sơ kiểm tra, đánh giá giáo viên và nhân viên; hồ sơ khen thưởng, kỷ luật học sinh; sổ quản lý và lưu trữ </w:t>
      </w:r>
      <w:r w:rsidRPr="007B232A">
        <w:rPr>
          <w:sz w:val="28"/>
          <w:szCs w:val="28"/>
          <w:lang w:val="vi-VN"/>
        </w:rPr>
        <w:lastRenderedPageBreak/>
        <w:t>các văn bản và công văn; sổ quản lý tài sản; sổ quản lý tài chính; hồ sơ quản lý thiết bị dạy học; hồ sơ quản lý thư viện; hồ sơ theo dõi sức khỏe học sinh. Ngoài ra còn có các loại hồ sơ lưu trữ các hoạt động khác của nhà trường như: Hoạt động ngoài giờ lên lớp, hồ sơ chuyên đề, hội giảng, tổ chức các phong trào thi đua, xét chọn giáo viên dạy giỏi cấp trường...</w:t>
      </w:r>
      <w:r w:rsidRPr="007B232A">
        <w:rPr>
          <w:spacing w:val="-4"/>
          <w:sz w:val="28"/>
          <w:szCs w:val="28"/>
          <w:lang w:val="pt-BR"/>
        </w:rPr>
        <w:t xml:space="preserve"> </w:t>
      </w:r>
    </w:p>
    <w:p w:rsidR="008E06CD" w:rsidRPr="007B232A" w:rsidRDefault="008E06CD" w:rsidP="008E06CD">
      <w:pPr>
        <w:ind w:firstLine="720"/>
        <w:jc w:val="both"/>
        <w:rPr>
          <w:b/>
          <w:sz w:val="28"/>
          <w:szCs w:val="28"/>
        </w:rPr>
      </w:pPr>
      <w:r w:rsidRPr="007B232A">
        <w:rPr>
          <w:b/>
          <w:spacing w:val="-6"/>
          <w:sz w:val="28"/>
          <w:szCs w:val="28"/>
        </w:rPr>
        <w:t>15.3. C</w:t>
      </w:r>
      <w:r w:rsidRPr="007B232A">
        <w:rPr>
          <w:b/>
          <w:sz w:val="28"/>
          <w:szCs w:val="28"/>
        </w:rPr>
        <w:t>ông tác lưu trữ, bảo quản hồ sơ sổ sách.</w:t>
      </w:r>
    </w:p>
    <w:p w:rsidR="008E06CD" w:rsidRPr="007B232A" w:rsidRDefault="008E06CD" w:rsidP="008E06CD">
      <w:pPr>
        <w:ind w:firstLine="720"/>
        <w:jc w:val="both"/>
        <w:rPr>
          <w:spacing w:val="-6"/>
          <w:sz w:val="28"/>
          <w:szCs w:val="28"/>
          <w:bdr w:val="none" w:sz="0" w:space="0" w:color="auto" w:frame="1"/>
          <w:shd w:val="clear" w:color="auto" w:fill="FFFFFF"/>
          <w:lang w:val="pt-BR"/>
        </w:rPr>
      </w:pPr>
      <w:r w:rsidRPr="007B232A">
        <w:rPr>
          <w:sz w:val="28"/>
          <w:szCs w:val="28"/>
          <w:shd w:val="clear" w:color="auto" w:fill="FFFFFF"/>
          <w:lang w:val="pt-BR"/>
        </w:rPr>
        <w:t>Bộ phận văn phòng và nhân viên văn thư nhà trường lưu trữ đầy đủ hồ sơ, văn bản đúng theo quy định của Luật lưu trữ</w:t>
      </w:r>
      <w:r w:rsidRPr="007B232A">
        <w:rPr>
          <w:rStyle w:val="apple-converted-space"/>
          <w:sz w:val="28"/>
          <w:szCs w:val="28"/>
          <w:shd w:val="clear" w:color="auto" w:fill="FFFFFF"/>
          <w:lang w:val="pt-BR"/>
        </w:rPr>
        <w:t>.</w:t>
      </w:r>
      <w:r w:rsidRPr="007B232A">
        <w:rPr>
          <w:spacing w:val="-6"/>
          <w:sz w:val="28"/>
          <w:szCs w:val="28"/>
          <w:bdr w:val="none" w:sz="0" w:space="0" w:color="auto" w:frame="1"/>
          <w:shd w:val="clear" w:color="auto" w:fill="FFFFFF"/>
          <w:lang w:val="pt-BR"/>
        </w:rPr>
        <w:t xml:space="preserve"> </w:t>
      </w:r>
      <w:r w:rsidRPr="007B232A">
        <w:rPr>
          <w:sz w:val="28"/>
          <w:szCs w:val="28"/>
          <w:lang w:val="pt-BR"/>
        </w:rPr>
        <w:t xml:space="preserve">Hệ thống hồ sơ đều giao cho từng bộ phận có trách nhiệm cập nhật, bảo quản </w:t>
      </w:r>
      <w:r w:rsidRPr="007B232A">
        <w:rPr>
          <w:spacing w:val="-4"/>
          <w:sz w:val="28"/>
          <w:szCs w:val="28"/>
          <w:lang w:val="vi-VN"/>
        </w:rPr>
        <w:t>lưu trữ đầy đủ</w:t>
      </w:r>
      <w:r w:rsidRPr="007B232A">
        <w:rPr>
          <w:spacing w:val="-4"/>
          <w:sz w:val="28"/>
          <w:szCs w:val="28"/>
          <w:lang w:val="pt-BR"/>
        </w:rPr>
        <w:t xml:space="preserve"> </w:t>
      </w:r>
      <w:r w:rsidRPr="007B232A">
        <w:rPr>
          <w:spacing w:val="-4"/>
          <w:sz w:val="28"/>
          <w:szCs w:val="28"/>
          <w:lang w:val="vi-VN"/>
        </w:rPr>
        <w:t xml:space="preserve"> theo quy định của Luật Lưu trữ</w:t>
      </w:r>
      <w:r w:rsidRPr="007B232A">
        <w:rPr>
          <w:spacing w:val="-6"/>
          <w:sz w:val="28"/>
          <w:szCs w:val="28"/>
          <w:lang w:val="pt-BR"/>
        </w:rPr>
        <w:t xml:space="preserve">. </w:t>
      </w:r>
      <w:r w:rsidRPr="007B232A">
        <w:rPr>
          <w:spacing w:val="-4"/>
          <w:sz w:val="28"/>
          <w:szCs w:val="28"/>
          <w:lang w:val="pt-BR"/>
        </w:rPr>
        <w:t>H</w:t>
      </w:r>
      <w:r w:rsidRPr="007B232A">
        <w:rPr>
          <w:spacing w:val="-6"/>
          <w:sz w:val="28"/>
          <w:szCs w:val="28"/>
          <w:lang w:val="vi-VN"/>
        </w:rPr>
        <w:t xml:space="preserve">ồ sơ được sắp xếp một cách có hệ thống, </w:t>
      </w:r>
      <w:r w:rsidRPr="007B232A">
        <w:rPr>
          <w:spacing w:val="-6"/>
          <w:sz w:val="28"/>
          <w:szCs w:val="28"/>
          <w:lang w:val="pt-BR"/>
        </w:rPr>
        <w:t xml:space="preserve">khoa học theo từng loại và từng năm học để </w:t>
      </w:r>
      <w:r w:rsidRPr="007B232A">
        <w:rPr>
          <w:spacing w:val="-6"/>
          <w:sz w:val="28"/>
          <w:szCs w:val="28"/>
          <w:lang w:val="vi-VN"/>
        </w:rPr>
        <w:t>dễ dàng cho việc tra cứu</w:t>
      </w:r>
      <w:r w:rsidRPr="007B232A">
        <w:rPr>
          <w:spacing w:val="-6"/>
          <w:sz w:val="28"/>
          <w:szCs w:val="28"/>
          <w:lang w:val="pt-BR"/>
        </w:rPr>
        <w:t xml:space="preserve"> khi cần thiết</w:t>
      </w:r>
      <w:r w:rsidRPr="007B232A">
        <w:rPr>
          <w:spacing w:val="-4"/>
          <w:sz w:val="28"/>
          <w:szCs w:val="28"/>
          <w:lang w:val="pt-BR"/>
        </w:rPr>
        <w:t>.</w:t>
      </w:r>
    </w:p>
    <w:p w:rsidR="008E06CD" w:rsidRPr="007B232A" w:rsidRDefault="008E06CD" w:rsidP="008E06CD">
      <w:pPr>
        <w:ind w:firstLine="720"/>
        <w:jc w:val="both"/>
        <w:rPr>
          <w:i/>
          <w:sz w:val="28"/>
          <w:szCs w:val="28"/>
          <w:lang w:val="fr-FR"/>
        </w:rPr>
      </w:pPr>
      <w:r w:rsidRPr="007B232A">
        <w:rPr>
          <w:b/>
          <w:iCs/>
          <w:sz w:val="28"/>
          <w:szCs w:val="28"/>
          <w:lang w:val="fr-FR"/>
        </w:rPr>
        <w:t>16. Các hoạt động trọng tâm khác</w:t>
      </w:r>
    </w:p>
    <w:p w:rsidR="008E06CD" w:rsidRPr="007B232A" w:rsidRDefault="008E06CD" w:rsidP="008E06CD">
      <w:pPr>
        <w:ind w:firstLine="720"/>
        <w:jc w:val="both"/>
        <w:rPr>
          <w:sz w:val="28"/>
          <w:szCs w:val="28"/>
        </w:rPr>
      </w:pPr>
      <w:r w:rsidRPr="007B232A">
        <w:rPr>
          <w:sz w:val="28"/>
          <w:szCs w:val="28"/>
        </w:rPr>
        <w:t xml:space="preserve">* Giáo dục an toàn giao </w:t>
      </w:r>
      <w:r w:rsidR="00957B47">
        <w:rPr>
          <w:sz w:val="28"/>
          <w:szCs w:val="28"/>
        </w:rPr>
        <w:t>thông: Trong năm học 2024-2025</w:t>
      </w:r>
      <w:r w:rsidRPr="007B232A">
        <w:rPr>
          <w:sz w:val="28"/>
          <w:szCs w:val="28"/>
        </w:rPr>
        <w:t>, Ban lãnh đạo đã tăng cường tổ chức các hoạt động tuyên truyền, giáo dục cho cán bộ, giáo viên và học sinh trong nhà trường thực hiện tốt các chủ trương, chính sách của Đảng và Nhà nước về thực hiện An toàn giao thông đường bộ.</w:t>
      </w:r>
    </w:p>
    <w:p w:rsidR="008E06CD" w:rsidRPr="007B232A" w:rsidRDefault="008E06CD" w:rsidP="008E06CD">
      <w:pPr>
        <w:jc w:val="both"/>
        <w:rPr>
          <w:sz w:val="28"/>
          <w:szCs w:val="28"/>
        </w:rPr>
      </w:pPr>
      <w:r w:rsidRPr="007B232A">
        <w:rPr>
          <w:sz w:val="28"/>
          <w:szCs w:val="28"/>
        </w:rPr>
        <w:t>          Tuyên truyền cho học sinh và phụ huynh chấp hành nghiêm chỉnh ATGT. Giáo dục cho HS bằng các hình thức như nói chuyện chuyên đề trong giờ chào cờ đầu tuần, trong giờ sinh hoạt Đội, trong giờ sinh hoạt lớp thông qua giáo viên chủ nhiệm.</w:t>
      </w:r>
    </w:p>
    <w:p w:rsidR="008E06CD" w:rsidRPr="007B232A" w:rsidRDefault="008E06CD" w:rsidP="008E06CD">
      <w:pPr>
        <w:jc w:val="both"/>
        <w:rPr>
          <w:sz w:val="28"/>
          <w:szCs w:val="28"/>
        </w:rPr>
      </w:pPr>
      <w:r w:rsidRPr="007B232A">
        <w:rPr>
          <w:sz w:val="28"/>
          <w:szCs w:val="28"/>
        </w:rPr>
        <w:t>          Tăng cường phối hợp với phụ huynh học sinh, Ban đại diện cha mẹ học sinh ở lớp, Ban đại diện cha mẹ học sinh của trường để kịp thời tuyên truyền về trật tự an toàn giao thông</w:t>
      </w:r>
    </w:p>
    <w:p w:rsidR="008E06CD" w:rsidRPr="007B232A" w:rsidRDefault="008E06CD" w:rsidP="008E06CD">
      <w:pPr>
        <w:jc w:val="both"/>
        <w:rPr>
          <w:sz w:val="28"/>
          <w:szCs w:val="28"/>
        </w:rPr>
      </w:pPr>
      <w:r w:rsidRPr="007B232A">
        <w:rPr>
          <w:sz w:val="28"/>
          <w:szCs w:val="28"/>
        </w:rPr>
        <w:t>          Giảng dạy ATGT đúng theo chương trình của Bộ Giáo dục và Đào tạo, chương trình An toàn giao thông cho nụ cười trẻ thơ.</w:t>
      </w:r>
    </w:p>
    <w:p w:rsidR="008E06CD" w:rsidRPr="007B232A" w:rsidRDefault="008E06CD" w:rsidP="008E06CD">
      <w:pPr>
        <w:pStyle w:val="NormalWeb"/>
        <w:shd w:val="clear" w:color="auto" w:fill="FFFFFF"/>
        <w:spacing w:before="0" w:beforeAutospacing="0" w:after="0" w:afterAutospacing="0"/>
        <w:jc w:val="both"/>
        <w:rPr>
          <w:sz w:val="28"/>
          <w:szCs w:val="28"/>
        </w:rPr>
      </w:pPr>
      <w:r w:rsidRPr="007B232A">
        <w:rPr>
          <w:i/>
          <w:sz w:val="28"/>
          <w:szCs w:val="28"/>
        </w:rPr>
        <w:t xml:space="preserve"> </w:t>
      </w:r>
      <w:r w:rsidRPr="007B232A">
        <w:rPr>
          <w:i/>
          <w:sz w:val="28"/>
          <w:szCs w:val="28"/>
        </w:rPr>
        <w:tab/>
        <w:t>* Hoạt động chữ thập đỏ</w:t>
      </w:r>
      <w:r w:rsidR="00957B47">
        <w:rPr>
          <w:sz w:val="28"/>
          <w:szCs w:val="28"/>
        </w:rPr>
        <w:t>: Trong năm học 2024-2025</w:t>
      </w:r>
      <w:r w:rsidRPr="007B232A">
        <w:rPr>
          <w:sz w:val="28"/>
          <w:szCs w:val="28"/>
        </w:rPr>
        <w:t xml:space="preserve"> chi hội CTĐ trường Tiểu học Ngũ Phúc luôn làm tốt công tác tuyên truyền, huấn luyện bằng nhiều hình thức tuyên truyền như: Tuyên truyền trên các phương tiện thông tin qua các buổi chào cờ, các bài học, bài giảng của giáo viên trên lớp, tranh ảnh, tờ rơi về cách sơ cứu, cách phòng tránh tai nạn thương tích tại chi hội cho các hội viên và học sinh biết.</w:t>
      </w:r>
    </w:p>
    <w:p w:rsidR="008E06CD" w:rsidRPr="007B232A" w:rsidRDefault="008E06CD" w:rsidP="008E06CD">
      <w:pPr>
        <w:ind w:firstLine="720"/>
        <w:jc w:val="both"/>
        <w:rPr>
          <w:sz w:val="28"/>
          <w:szCs w:val="28"/>
        </w:rPr>
      </w:pPr>
      <w:r w:rsidRPr="007B232A">
        <w:rPr>
          <w:i/>
          <w:iCs/>
          <w:sz w:val="28"/>
          <w:szCs w:val="28"/>
        </w:rPr>
        <w:t xml:space="preserve"> * Việc trang trí trường, lớp thân thiện :</w:t>
      </w:r>
      <w:r w:rsidRPr="007B232A">
        <w:rPr>
          <w:sz w:val="28"/>
          <w:szCs w:val="28"/>
        </w:rPr>
        <w:t xml:space="preserve"> </w:t>
      </w:r>
    </w:p>
    <w:p w:rsidR="008E06CD" w:rsidRPr="007B232A" w:rsidRDefault="008E06CD" w:rsidP="008E06CD">
      <w:pPr>
        <w:pStyle w:val="NormalWeb"/>
        <w:spacing w:before="0" w:beforeAutospacing="0" w:after="0" w:afterAutospacing="0"/>
        <w:ind w:firstLine="720"/>
        <w:jc w:val="both"/>
        <w:rPr>
          <w:sz w:val="28"/>
          <w:szCs w:val="28"/>
        </w:rPr>
      </w:pPr>
      <w:r w:rsidRPr="007B232A">
        <w:rPr>
          <w:sz w:val="28"/>
          <w:szCs w:val="28"/>
        </w:rPr>
        <w:t>Nhà trường đang quy hoạch sân trung tâm để trồng cây bóng mát, cây cảnh các loại, bên trong các phòng chức năng đều có treo cờ và ảnh Bác, các biểu bảng thống kê, kế hoạch hoạt động….Lớp học được trang trí theo mô hình lớp học thân thiện và hiên đại.</w:t>
      </w:r>
    </w:p>
    <w:p w:rsidR="008E06CD" w:rsidRPr="007B232A" w:rsidRDefault="008E06CD" w:rsidP="008E06CD">
      <w:pPr>
        <w:pStyle w:val="NormalWeb"/>
        <w:spacing w:before="0" w:beforeAutospacing="0" w:after="0" w:afterAutospacing="0"/>
        <w:ind w:firstLine="720"/>
        <w:jc w:val="both"/>
        <w:rPr>
          <w:sz w:val="28"/>
          <w:szCs w:val="28"/>
        </w:rPr>
      </w:pPr>
      <w:r w:rsidRPr="007B232A">
        <w:rPr>
          <w:sz w:val="28"/>
          <w:szCs w:val="28"/>
        </w:rPr>
        <w:t>Bảo đảm an toàn, sạch sẽ, có lọ hoa, dây leo, ảnh Bác, cờ, khẩu hiệu, sơ đồ tự quản, sơ đồ cộng đồng, góc học tập và trưng bày sản phẩm, góc thư viện lớp, hộp thư bè bạn, nội quy lớp học,…..lớp học có đèn, có quạt, thoáng mát ,đủ ánh sáng, bàn ghế hai chỗ ngồi phù hợp lứa tuổi học sinh.</w:t>
      </w:r>
    </w:p>
    <w:p w:rsidR="008E06CD" w:rsidRPr="007B232A" w:rsidRDefault="008E06CD" w:rsidP="008E06CD">
      <w:pPr>
        <w:pStyle w:val="NormalWeb"/>
        <w:spacing w:before="0" w:beforeAutospacing="0" w:after="0" w:afterAutospacing="0"/>
        <w:ind w:firstLine="720"/>
        <w:jc w:val="both"/>
        <w:rPr>
          <w:sz w:val="28"/>
          <w:szCs w:val="28"/>
        </w:rPr>
      </w:pPr>
      <w:r w:rsidRPr="007B232A">
        <w:rPr>
          <w:sz w:val="28"/>
          <w:szCs w:val="28"/>
        </w:rPr>
        <w:lastRenderedPageBreak/>
        <w:t>Trong và ngoài khu vực trường học, đều có cây xanh che bóng mát, môi trường xung quanh sạch, đẹp, cổng trường cơ sỏ trung tâm đủ rộng để HS, PHHS ra vào an toàn. Khuôn viên trường rộng, có hàng rào xung quanh bảo đảm an toàn.</w:t>
      </w:r>
    </w:p>
    <w:p w:rsidR="008E06CD" w:rsidRPr="007B232A" w:rsidRDefault="008E06CD" w:rsidP="008E06CD">
      <w:pPr>
        <w:ind w:firstLine="720"/>
        <w:jc w:val="both"/>
        <w:rPr>
          <w:i/>
          <w:sz w:val="28"/>
          <w:szCs w:val="28"/>
        </w:rPr>
      </w:pPr>
      <w:r w:rsidRPr="007B232A">
        <w:rPr>
          <w:i/>
          <w:sz w:val="28"/>
          <w:szCs w:val="28"/>
        </w:rPr>
        <w:t>* Công tác an ninh trật tự, phòng chống tai nạn thương tích, cháy nổ, dịch bệnh, ngộ độc thực phẩm.</w:t>
      </w:r>
    </w:p>
    <w:p w:rsidR="008E06CD" w:rsidRPr="007B232A" w:rsidRDefault="008E06CD" w:rsidP="008E06CD">
      <w:pPr>
        <w:pStyle w:val="NormalWeb"/>
        <w:shd w:val="clear" w:color="auto" w:fill="FFFFFF"/>
        <w:spacing w:before="0" w:beforeAutospacing="0" w:after="0" w:afterAutospacing="0"/>
        <w:ind w:firstLine="720"/>
        <w:jc w:val="both"/>
        <w:rPr>
          <w:sz w:val="28"/>
          <w:szCs w:val="28"/>
        </w:rPr>
      </w:pPr>
      <w:r w:rsidRPr="007B232A">
        <w:rPr>
          <w:sz w:val="28"/>
          <w:szCs w:val="28"/>
        </w:rPr>
        <w:t>Tổ chức các hoạt động tuyên truyền, giáo dục thường xuyên, liên tục thông qua các buổi sinh hoạt chào cờ đầu tuần, sinh hoạt lớp, sinh hoạt Đoàn, Đội, bảng tin… nhằm nâng cao nhận thức trong cán bộ, giáo viên, nhân viên và học sinh.Tăng cường tuyên truyền phòng chống tai nạn trong các đợt trọng điểm: Tuần lễ quốc gia về an toàn vệ sinh lao động - Phòng chống cháy nổ, tháng hành động vì chất lượng an toàn vệ sinh thực phẩm. Duy trì và đẩy mạnh việc lồng ghép nội dung giáo dục phòng chống tai nạn, xây dựng trường học an toàn vào các hoạt động ngoài giờ lên lớp trong trường học. Phối hợp giữa nhà trường với chính quyền, công an, gia đình, Ban đại diện cha mẹ học sinh trong việc tuyên truyền giáo dục học sinh kỹ năng phòng chống tai nạn thương tích, xây dựng trường học an toàn, thân thiện.</w:t>
      </w:r>
    </w:p>
    <w:p w:rsidR="008E06CD" w:rsidRPr="007B232A" w:rsidRDefault="008E06CD" w:rsidP="008E06CD">
      <w:pPr>
        <w:jc w:val="both"/>
        <w:rPr>
          <w:i/>
          <w:spacing w:val="4"/>
          <w:sz w:val="28"/>
          <w:szCs w:val="28"/>
          <w:lang w:val="nl-NL"/>
        </w:rPr>
      </w:pPr>
      <w:r w:rsidRPr="007B232A">
        <w:rPr>
          <w:i/>
          <w:spacing w:val="4"/>
          <w:sz w:val="28"/>
          <w:szCs w:val="28"/>
          <w:lang w:val="nl-NL"/>
        </w:rPr>
        <w:tab/>
        <w:t>+ Tổ chức chăm sóc sức khỏe, giáo dục thể chất và giáo dục bảo vệ môi trường.</w:t>
      </w:r>
    </w:p>
    <w:p w:rsidR="008E06CD" w:rsidRPr="007B232A" w:rsidRDefault="008E06CD" w:rsidP="008E06CD">
      <w:pPr>
        <w:ind w:firstLine="720"/>
        <w:jc w:val="both"/>
        <w:rPr>
          <w:sz w:val="28"/>
          <w:szCs w:val="28"/>
          <w:lang w:val="nl-NL"/>
        </w:rPr>
      </w:pPr>
      <w:r w:rsidRPr="007B232A">
        <w:rPr>
          <w:sz w:val="28"/>
          <w:szCs w:val="28"/>
          <w:lang w:val="nb-NO"/>
        </w:rPr>
        <w:t xml:space="preserve">Ngay từ đầu năm học, nhà trường đều </w:t>
      </w:r>
      <w:r w:rsidRPr="007B232A">
        <w:rPr>
          <w:sz w:val="28"/>
          <w:szCs w:val="28"/>
          <w:lang w:val="ru-RU"/>
        </w:rPr>
        <w:t>có kế hoạch</w:t>
      </w:r>
      <w:r w:rsidRPr="007B232A">
        <w:rPr>
          <w:sz w:val="28"/>
          <w:szCs w:val="28"/>
        </w:rPr>
        <w:t>,</w:t>
      </w:r>
      <w:r w:rsidRPr="007B232A">
        <w:rPr>
          <w:sz w:val="28"/>
          <w:szCs w:val="28"/>
          <w:lang w:val="ru-RU"/>
        </w:rPr>
        <w:t xml:space="preserve"> tổ chức các hoạt động tuyên truyền về </w:t>
      </w:r>
      <w:r w:rsidRPr="007B232A">
        <w:rPr>
          <w:sz w:val="28"/>
          <w:szCs w:val="28"/>
          <w:lang w:val="nb-NO"/>
        </w:rPr>
        <w:t xml:space="preserve">nội dung giáo dục ý thức tự chăm sóc sức khỏe cho học sinh  như: </w:t>
      </w:r>
      <w:r w:rsidRPr="007B232A">
        <w:rPr>
          <w:sz w:val="28"/>
          <w:szCs w:val="28"/>
          <w:lang w:val="ru-RU"/>
        </w:rPr>
        <w:t>giáo dục sức khoẻ, đảm bảo an toàn vệ sinh ăn uống, vệ sinh phòng bệnh, phòng dịch cho học sinh</w:t>
      </w:r>
      <w:r w:rsidRPr="007B232A">
        <w:rPr>
          <w:sz w:val="28"/>
          <w:szCs w:val="28"/>
          <w:lang w:val="nb-NO"/>
        </w:rPr>
        <w:t>,…</w:t>
      </w:r>
      <w:r w:rsidRPr="007B232A">
        <w:rPr>
          <w:sz w:val="28"/>
          <w:szCs w:val="28"/>
          <w:lang w:val="nl-NL"/>
        </w:rPr>
        <w:t xml:space="preserve">   Trong các buổi học ngoại khóa, các buổi chào cờ đầu tuần, học sinh đều được tuyên truyền về vệ sinh cá nhân, vệ sinh môi trường, an toàn thực phẩm và biết cách ăn uống hợp vệ sinh, cách phòng chống dịch bệnh thông qua các buổi nói chuyện trực tiếp, tranh ảnh cổ động, pa nô áp phích ở các phòng học, phòng y tế học đường....</w:t>
      </w:r>
    </w:p>
    <w:p w:rsidR="008E06CD" w:rsidRPr="007B232A" w:rsidRDefault="008E06CD" w:rsidP="008E06CD">
      <w:pPr>
        <w:ind w:firstLine="720"/>
        <w:jc w:val="both"/>
        <w:rPr>
          <w:sz w:val="28"/>
          <w:szCs w:val="28"/>
        </w:rPr>
      </w:pPr>
      <w:r w:rsidRPr="007B232A">
        <w:rPr>
          <w:sz w:val="28"/>
          <w:szCs w:val="28"/>
          <w:lang w:val="nl-NL"/>
        </w:rPr>
        <w:t xml:space="preserve">Nhà trường phối kết hợp với tổ chức Đoàn, Đội và nhân viên y tế xây dựng Kế hoạch tổ chức cho học sinh tham gia các hoạt động bảo vệ môi trường: Làm vệ sinh lớp học, lao động quét dọn vệ sinh trường học,  khơi thông cống rãnh, tiếng trong nhặt rác váo các ngày trong tuần.... </w:t>
      </w:r>
      <w:r w:rsidRPr="007B232A">
        <w:rPr>
          <w:sz w:val="28"/>
          <w:szCs w:val="28"/>
          <w:lang w:val="vi-VN"/>
        </w:rPr>
        <w:t>Học sinh</w:t>
      </w:r>
      <w:r w:rsidRPr="007B232A">
        <w:rPr>
          <w:sz w:val="28"/>
          <w:szCs w:val="28"/>
          <w:lang w:val="nl-NL"/>
        </w:rPr>
        <w:t xml:space="preserve"> tích cực </w:t>
      </w:r>
      <w:r w:rsidRPr="007B232A">
        <w:rPr>
          <w:sz w:val="28"/>
          <w:szCs w:val="28"/>
          <w:lang w:val="vi-VN"/>
        </w:rPr>
        <w:t>tham gia các hoạt động bảo vệ môi trường</w:t>
      </w:r>
      <w:r w:rsidRPr="007B232A">
        <w:rPr>
          <w:sz w:val="28"/>
          <w:szCs w:val="28"/>
          <w:lang w:val="nl-NL"/>
        </w:rPr>
        <w:t>.</w:t>
      </w:r>
      <w:r w:rsidRPr="007B232A">
        <w:rPr>
          <w:sz w:val="28"/>
          <w:szCs w:val="28"/>
          <w:lang w:val="vi-VN"/>
        </w:rPr>
        <w:t xml:space="preserve"> </w:t>
      </w:r>
      <w:r w:rsidRPr="007B232A">
        <w:rPr>
          <w:spacing w:val="-6"/>
          <w:sz w:val="28"/>
          <w:szCs w:val="28"/>
          <w:lang w:val="vi-VN"/>
        </w:rPr>
        <w:t>Sau mỗi đợt tham gia hoạt động bảo vệ môi trường</w:t>
      </w:r>
      <w:r w:rsidRPr="007B232A">
        <w:rPr>
          <w:spacing w:val="-6"/>
          <w:sz w:val="28"/>
          <w:szCs w:val="28"/>
        </w:rPr>
        <w:t xml:space="preserve"> </w:t>
      </w:r>
      <w:r w:rsidRPr="007B232A">
        <w:rPr>
          <w:spacing w:val="-6"/>
          <w:sz w:val="28"/>
          <w:szCs w:val="28"/>
          <w:lang w:val="vi-VN"/>
        </w:rPr>
        <w:t xml:space="preserve">đều có </w:t>
      </w:r>
      <w:r w:rsidRPr="007B232A">
        <w:rPr>
          <w:sz w:val="28"/>
          <w:szCs w:val="28"/>
          <w:lang w:val="vi-VN"/>
        </w:rPr>
        <w:t>các báo cáo đánh giá</w:t>
      </w:r>
      <w:r w:rsidRPr="007B232A">
        <w:rPr>
          <w:sz w:val="28"/>
          <w:szCs w:val="28"/>
          <w:lang w:val="nl-NL"/>
        </w:rPr>
        <w:t>.</w:t>
      </w:r>
    </w:p>
    <w:p w:rsidR="008E06CD" w:rsidRPr="007B232A" w:rsidRDefault="008E06CD" w:rsidP="008E06CD">
      <w:pPr>
        <w:ind w:left="160" w:firstLine="720"/>
        <w:jc w:val="both"/>
        <w:rPr>
          <w:b/>
          <w:sz w:val="28"/>
          <w:szCs w:val="28"/>
        </w:rPr>
      </w:pPr>
      <w:r w:rsidRPr="007B232A">
        <w:rPr>
          <w:b/>
          <w:sz w:val="28"/>
          <w:szCs w:val="28"/>
        </w:rPr>
        <w:t>17.</w:t>
      </w:r>
      <w:r w:rsidRPr="007B232A">
        <w:rPr>
          <w:b/>
          <w:spacing w:val="-4"/>
          <w:sz w:val="28"/>
          <w:szCs w:val="28"/>
        </w:rPr>
        <w:t xml:space="preserve"> Đ</w:t>
      </w:r>
      <w:r w:rsidRPr="007B232A">
        <w:rPr>
          <w:b/>
          <w:sz w:val="28"/>
          <w:szCs w:val="28"/>
        </w:rPr>
        <w:t>ánh giá việc thực hiện Chiến lược phát triển giáo dục của Nhà trường</w:t>
      </w:r>
    </w:p>
    <w:p w:rsidR="008E06CD" w:rsidRPr="007B232A" w:rsidRDefault="008E06CD" w:rsidP="008E06CD">
      <w:pPr>
        <w:numPr>
          <w:ilvl w:val="1"/>
          <w:numId w:val="1"/>
        </w:numPr>
        <w:tabs>
          <w:tab w:val="left" w:pos="880"/>
        </w:tabs>
        <w:jc w:val="both"/>
        <w:rPr>
          <w:b/>
          <w:sz w:val="28"/>
          <w:szCs w:val="28"/>
        </w:rPr>
      </w:pPr>
      <w:r w:rsidRPr="007B232A">
        <w:rPr>
          <w:b/>
          <w:sz w:val="28"/>
          <w:szCs w:val="28"/>
        </w:rPr>
        <w:t>Ưu điểm</w:t>
      </w:r>
    </w:p>
    <w:p w:rsidR="008E06CD" w:rsidRPr="007B232A" w:rsidRDefault="008E06CD" w:rsidP="008E06CD">
      <w:pPr>
        <w:jc w:val="both"/>
        <w:rPr>
          <w:sz w:val="28"/>
          <w:szCs w:val="28"/>
        </w:rPr>
      </w:pPr>
      <w:r w:rsidRPr="007B232A">
        <w:rPr>
          <w:sz w:val="28"/>
          <w:szCs w:val="28"/>
        </w:rPr>
        <w:t xml:space="preserve">          Trường T</w:t>
      </w:r>
      <w:r w:rsidRPr="007B232A">
        <w:rPr>
          <w:sz w:val="28"/>
          <w:szCs w:val="28"/>
          <w:lang w:val="vi-VN"/>
        </w:rPr>
        <w:t xml:space="preserve">iểu học </w:t>
      </w:r>
      <w:r w:rsidRPr="007B232A">
        <w:rPr>
          <w:sz w:val="28"/>
          <w:szCs w:val="28"/>
        </w:rPr>
        <w:t>Ngũ phúc sau 05 năm thực hiện chiến lược phát triển nhà trường</w:t>
      </w:r>
      <w:r w:rsidRPr="007B232A">
        <w:rPr>
          <w:sz w:val="28"/>
          <w:szCs w:val="28"/>
          <w:lang w:val="vi-VN"/>
        </w:rPr>
        <w:t xml:space="preserve"> (gia</w:t>
      </w:r>
      <w:r w:rsidRPr="007B232A">
        <w:rPr>
          <w:sz w:val="28"/>
          <w:szCs w:val="28"/>
        </w:rPr>
        <w:t>i</w:t>
      </w:r>
      <w:r w:rsidRPr="007B232A">
        <w:rPr>
          <w:sz w:val="28"/>
          <w:szCs w:val="28"/>
          <w:lang w:val="vi-VN"/>
        </w:rPr>
        <w:t xml:space="preserve"> đoạn 20</w:t>
      </w:r>
      <w:r w:rsidRPr="007B232A">
        <w:rPr>
          <w:sz w:val="28"/>
          <w:szCs w:val="28"/>
        </w:rPr>
        <w:t>20</w:t>
      </w:r>
      <w:r w:rsidRPr="007B232A">
        <w:rPr>
          <w:sz w:val="28"/>
          <w:szCs w:val="28"/>
          <w:lang w:val="vi-VN"/>
        </w:rPr>
        <w:t>-202</w:t>
      </w:r>
      <w:r w:rsidRPr="007B232A">
        <w:rPr>
          <w:sz w:val="28"/>
          <w:szCs w:val="28"/>
        </w:rPr>
        <w:t>5</w:t>
      </w:r>
      <w:r w:rsidRPr="007B232A">
        <w:rPr>
          <w:sz w:val="28"/>
          <w:szCs w:val="28"/>
          <w:lang w:val="vi-VN"/>
        </w:rPr>
        <w:t>)</w:t>
      </w:r>
      <w:r w:rsidRPr="007B232A">
        <w:rPr>
          <w:sz w:val="28"/>
          <w:szCs w:val="28"/>
        </w:rPr>
        <w:t>, chất lượng và hiệu quả giáo dục toàn diện đã được nâng cao</w:t>
      </w:r>
      <w:r w:rsidRPr="007B232A">
        <w:rPr>
          <w:sz w:val="28"/>
          <w:szCs w:val="28"/>
          <w:lang w:val="vi-VN"/>
        </w:rPr>
        <w:t>.</w:t>
      </w:r>
      <w:r w:rsidRPr="007B232A">
        <w:rPr>
          <w:sz w:val="28"/>
          <w:szCs w:val="28"/>
        </w:rPr>
        <w:t xml:space="preserve"> Điều này cho thấy các hoạt động của nhà trường đã đảm bảo đi đúng hướng theo mục tiêu và chương trình hành động mà chiến lược đề ra.</w:t>
      </w:r>
    </w:p>
    <w:p w:rsidR="008E06CD" w:rsidRPr="007B232A" w:rsidRDefault="008E06CD" w:rsidP="008E06CD">
      <w:pPr>
        <w:tabs>
          <w:tab w:val="left" w:pos="880"/>
        </w:tabs>
        <w:jc w:val="both"/>
        <w:rPr>
          <w:b/>
          <w:sz w:val="28"/>
          <w:szCs w:val="28"/>
        </w:rPr>
      </w:pPr>
      <w:r w:rsidRPr="007B232A">
        <w:rPr>
          <w:b/>
          <w:sz w:val="28"/>
          <w:szCs w:val="28"/>
        </w:rPr>
        <w:tab/>
        <w:t>17.2.Tồn tại, khuyết điểm:</w:t>
      </w:r>
    </w:p>
    <w:p w:rsidR="008E06CD" w:rsidRPr="007B232A" w:rsidRDefault="008E06CD" w:rsidP="008E06CD">
      <w:pPr>
        <w:ind w:firstLine="608"/>
        <w:jc w:val="both"/>
        <w:rPr>
          <w:sz w:val="28"/>
          <w:szCs w:val="28"/>
        </w:rPr>
      </w:pPr>
      <w:r w:rsidRPr="007B232A">
        <w:rPr>
          <w:sz w:val="28"/>
          <w:szCs w:val="28"/>
          <w:lang w:val="vi-VN"/>
        </w:rPr>
        <w:t>-</w:t>
      </w:r>
      <w:r w:rsidRPr="007B232A">
        <w:rPr>
          <w:sz w:val="28"/>
          <w:szCs w:val="28"/>
        </w:rPr>
        <w:t xml:space="preserve"> Cơ sở vật chất của Nhà trường vẫ</w:t>
      </w:r>
      <w:r w:rsidRPr="007B232A">
        <w:rPr>
          <w:sz w:val="28"/>
          <w:szCs w:val="28"/>
          <w:lang w:val="vi-VN"/>
        </w:rPr>
        <w:t>n còn thiếu  phòng bộ môn,</w:t>
      </w:r>
      <w:r w:rsidRPr="007B232A">
        <w:rPr>
          <w:sz w:val="28"/>
          <w:szCs w:val="28"/>
        </w:rPr>
        <w:t xml:space="preserve"> thiếu n</w:t>
      </w:r>
      <w:r w:rsidR="00957B47">
        <w:rPr>
          <w:sz w:val="28"/>
          <w:szCs w:val="28"/>
        </w:rPr>
        <w:t>hà đa năng</w:t>
      </w:r>
      <w:r w:rsidRPr="007B232A">
        <w:rPr>
          <w:sz w:val="28"/>
          <w:szCs w:val="28"/>
        </w:rPr>
        <w:t>, hệ thống thoát nước chưa đảm bảo ( Theo TT 13, 14 của Bộ GD)</w:t>
      </w:r>
    </w:p>
    <w:p w:rsidR="008E06CD" w:rsidRPr="007B232A" w:rsidRDefault="008E06CD" w:rsidP="008E06CD">
      <w:pPr>
        <w:tabs>
          <w:tab w:val="left" w:pos="880"/>
        </w:tabs>
        <w:jc w:val="both"/>
        <w:rPr>
          <w:b/>
          <w:sz w:val="28"/>
          <w:szCs w:val="28"/>
          <w:lang w:val="vi-VN"/>
        </w:rPr>
      </w:pPr>
      <w:r w:rsidRPr="007B232A">
        <w:rPr>
          <w:b/>
          <w:sz w:val="28"/>
          <w:szCs w:val="28"/>
        </w:rPr>
        <w:tab/>
        <w:t xml:space="preserve">17.3. </w:t>
      </w:r>
      <w:r w:rsidRPr="007B232A">
        <w:rPr>
          <w:b/>
          <w:sz w:val="28"/>
          <w:szCs w:val="28"/>
          <w:lang w:val="vi-VN"/>
        </w:rPr>
        <w:t>Bổ sung, điều chỉnh chiến lược:</w:t>
      </w:r>
    </w:p>
    <w:p w:rsidR="008E06CD" w:rsidRDefault="008E06CD" w:rsidP="008E06CD">
      <w:pPr>
        <w:tabs>
          <w:tab w:val="left" w:pos="1063"/>
        </w:tabs>
        <w:jc w:val="both"/>
        <w:rPr>
          <w:sz w:val="28"/>
          <w:szCs w:val="28"/>
        </w:rPr>
      </w:pPr>
      <w:r w:rsidRPr="007B232A">
        <w:rPr>
          <w:sz w:val="28"/>
          <w:szCs w:val="28"/>
        </w:rPr>
        <w:lastRenderedPageBreak/>
        <w:t xml:space="preserve">         - </w:t>
      </w:r>
      <w:r w:rsidRPr="007B232A">
        <w:rPr>
          <w:sz w:val="28"/>
          <w:szCs w:val="28"/>
          <w:lang w:val="vi-VN"/>
        </w:rPr>
        <w:t>Tích cực tham mưu với địa phương</w:t>
      </w:r>
      <w:r w:rsidRPr="007B232A">
        <w:rPr>
          <w:sz w:val="28"/>
          <w:szCs w:val="28"/>
        </w:rPr>
        <w:t xml:space="preserve"> tìm nguồn kinh phí để xây nhà đa năng, sân chơi. .</w:t>
      </w:r>
    </w:p>
    <w:p w:rsidR="00957B47" w:rsidRPr="007B232A" w:rsidRDefault="00957B47" w:rsidP="008E06CD">
      <w:pPr>
        <w:tabs>
          <w:tab w:val="left" w:pos="1063"/>
        </w:tabs>
        <w:jc w:val="both"/>
        <w:rPr>
          <w:sz w:val="28"/>
          <w:szCs w:val="28"/>
        </w:rPr>
      </w:pPr>
      <w:r>
        <w:rPr>
          <w:sz w:val="28"/>
          <w:szCs w:val="28"/>
        </w:rPr>
        <w:t>- Xây dựng chiến lược  phát triển nhà trường giai đoàn 2025-2030.</w:t>
      </w:r>
    </w:p>
    <w:p w:rsidR="008E06CD" w:rsidRPr="007B232A" w:rsidRDefault="008E06CD" w:rsidP="008E06CD">
      <w:pPr>
        <w:ind w:firstLine="720"/>
        <w:jc w:val="both"/>
        <w:rPr>
          <w:b/>
          <w:sz w:val="28"/>
          <w:szCs w:val="28"/>
        </w:rPr>
      </w:pPr>
      <w:r w:rsidRPr="007B232A">
        <w:rPr>
          <w:b/>
          <w:sz w:val="28"/>
          <w:szCs w:val="28"/>
        </w:rPr>
        <w:t>18. Công tác bán trú.</w:t>
      </w:r>
    </w:p>
    <w:p w:rsidR="008E06CD" w:rsidRPr="007B232A" w:rsidRDefault="00C743EA" w:rsidP="008E06CD">
      <w:pPr>
        <w:ind w:firstLine="720"/>
        <w:jc w:val="both"/>
        <w:rPr>
          <w:sz w:val="28"/>
          <w:szCs w:val="28"/>
        </w:rPr>
      </w:pPr>
      <w:r>
        <w:rPr>
          <w:sz w:val="28"/>
          <w:szCs w:val="28"/>
        </w:rPr>
        <w:t>N</w:t>
      </w:r>
      <w:r w:rsidR="00957B47">
        <w:rPr>
          <w:sz w:val="28"/>
          <w:szCs w:val="28"/>
        </w:rPr>
        <w:t xml:space="preserve">ăm học này nhà trường đã tổ chức bán trú cho khoảng 160 HS. Việc thực hiện công tác </w:t>
      </w:r>
      <w:r>
        <w:rPr>
          <w:sz w:val="28"/>
          <w:szCs w:val="28"/>
        </w:rPr>
        <w:t>bán trú đã đảm bảo an toàn. Các thủ tục mua săm, cung cấp thực phẩm đảm bảo đúng quy định hiện hành.</w:t>
      </w:r>
    </w:p>
    <w:p w:rsidR="008E06CD" w:rsidRPr="007B232A" w:rsidRDefault="008E06CD" w:rsidP="008E06CD">
      <w:pPr>
        <w:tabs>
          <w:tab w:val="left" w:pos="1063"/>
        </w:tabs>
        <w:jc w:val="both"/>
        <w:rPr>
          <w:b/>
          <w:sz w:val="28"/>
          <w:szCs w:val="28"/>
        </w:rPr>
      </w:pPr>
      <w:r w:rsidRPr="007B232A">
        <w:rPr>
          <w:b/>
          <w:sz w:val="28"/>
          <w:szCs w:val="28"/>
        </w:rPr>
        <w:t xml:space="preserve">          19. Công tác phòng chống dịch bệnh theo mùa:</w:t>
      </w:r>
    </w:p>
    <w:p w:rsidR="008E06CD" w:rsidRPr="007B232A" w:rsidRDefault="008E06CD" w:rsidP="008E06CD">
      <w:pPr>
        <w:tabs>
          <w:tab w:val="left" w:pos="1063"/>
        </w:tabs>
        <w:jc w:val="both"/>
        <w:rPr>
          <w:sz w:val="28"/>
          <w:szCs w:val="28"/>
        </w:rPr>
      </w:pPr>
      <w:r w:rsidRPr="007B232A">
        <w:rPr>
          <w:sz w:val="28"/>
          <w:szCs w:val="28"/>
        </w:rPr>
        <w:t xml:space="preserve">          - Nhà trường thường xuyên viết bài tuyên truyền về cách phòng chống dịch bệnh theo mùa; phun thuốc muỗi 02 lần/ năm học. </w:t>
      </w:r>
    </w:p>
    <w:p w:rsidR="008E06CD" w:rsidRPr="007B232A" w:rsidRDefault="008E06CD" w:rsidP="008E06CD">
      <w:pPr>
        <w:ind w:firstLine="720"/>
        <w:jc w:val="both"/>
        <w:rPr>
          <w:b/>
          <w:sz w:val="28"/>
          <w:szCs w:val="28"/>
        </w:rPr>
      </w:pPr>
      <w:r w:rsidRPr="007B232A">
        <w:rPr>
          <w:b/>
          <w:sz w:val="28"/>
          <w:szCs w:val="28"/>
        </w:rPr>
        <w:t xml:space="preserve">20. Đánh giá chung: </w:t>
      </w:r>
    </w:p>
    <w:p w:rsidR="008E06CD" w:rsidRPr="007B232A" w:rsidRDefault="008E06CD" w:rsidP="008E06CD">
      <w:pPr>
        <w:ind w:firstLine="720"/>
        <w:jc w:val="both"/>
        <w:rPr>
          <w:b/>
          <w:i/>
          <w:sz w:val="28"/>
          <w:szCs w:val="28"/>
        </w:rPr>
      </w:pPr>
      <w:r w:rsidRPr="007B232A">
        <w:rPr>
          <w:i/>
          <w:sz w:val="28"/>
          <w:szCs w:val="28"/>
        </w:rPr>
        <w:t xml:space="preserve">* </w:t>
      </w:r>
      <w:r w:rsidRPr="007B232A">
        <w:rPr>
          <w:b/>
          <w:i/>
          <w:sz w:val="28"/>
          <w:szCs w:val="28"/>
        </w:rPr>
        <w:t>Những ưu điểm và thành tích đạt được:</w:t>
      </w:r>
    </w:p>
    <w:p w:rsidR="008E06CD" w:rsidRPr="007B232A" w:rsidRDefault="00F353F7" w:rsidP="008E06CD">
      <w:pPr>
        <w:ind w:firstLine="720"/>
        <w:jc w:val="both"/>
        <w:rPr>
          <w:sz w:val="28"/>
          <w:szCs w:val="28"/>
        </w:rPr>
      </w:pPr>
      <w:r>
        <w:rPr>
          <w:sz w:val="28"/>
          <w:szCs w:val="28"/>
        </w:rPr>
        <w:t>Năm học 2024-2025 nhà trường đã hoàn thành xuất sắc</w:t>
      </w:r>
      <w:r w:rsidR="008E06CD" w:rsidRPr="007B232A">
        <w:rPr>
          <w:sz w:val="28"/>
          <w:szCs w:val="28"/>
        </w:rPr>
        <w:t xml:space="preserve"> kế hoạch nhiệm vụ năm học đề ra. Tập thể sư phạm đoàn kết, có chuyển biến về ý thức và hành động thực hiện các cuộc vận động và các phong trào thi đua.</w:t>
      </w:r>
    </w:p>
    <w:p w:rsidR="008E06CD" w:rsidRPr="007B232A" w:rsidRDefault="008E06CD" w:rsidP="008E06CD">
      <w:pPr>
        <w:jc w:val="both"/>
        <w:rPr>
          <w:b/>
          <w:i/>
          <w:sz w:val="28"/>
          <w:szCs w:val="28"/>
        </w:rPr>
      </w:pPr>
      <w:r w:rsidRPr="007B232A">
        <w:rPr>
          <w:b/>
          <w:i/>
          <w:sz w:val="28"/>
          <w:szCs w:val="28"/>
        </w:rPr>
        <w:tab/>
        <w:t>* Đánh giá việc đảm bảo các quyền của giáo viên</w:t>
      </w:r>
    </w:p>
    <w:p w:rsidR="008E06CD" w:rsidRPr="007B232A" w:rsidRDefault="008E06CD" w:rsidP="008E06CD">
      <w:pPr>
        <w:jc w:val="both"/>
        <w:rPr>
          <w:sz w:val="28"/>
          <w:szCs w:val="28"/>
        </w:rPr>
      </w:pPr>
      <w:r w:rsidRPr="007B232A">
        <w:rPr>
          <w:sz w:val="28"/>
          <w:szCs w:val="28"/>
        </w:rPr>
        <w:tab/>
        <w:t>Trong năm học giáo viên được đảm bảo được mọi quyền theo quy định.</w:t>
      </w:r>
    </w:p>
    <w:p w:rsidR="008E06CD" w:rsidRPr="007B232A" w:rsidRDefault="008E06CD" w:rsidP="008E06CD">
      <w:pPr>
        <w:jc w:val="both"/>
        <w:rPr>
          <w:sz w:val="28"/>
          <w:szCs w:val="28"/>
        </w:rPr>
      </w:pPr>
      <w:r w:rsidRPr="007B232A">
        <w:rPr>
          <w:sz w:val="28"/>
          <w:szCs w:val="28"/>
        </w:rPr>
        <w:t xml:space="preserve"> </w:t>
      </w:r>
      <w:r w:rsidRPr="007B232A">
        <w:rPr>
          <w:sz w:val="28"/>
          <w:szCs w:val="28"/>
        </w:rPr>
        <w:tab/>
        <w:t>Nhà trường đã triển khai tới CBGV về các quyền và nhiệm vụ của CBGV theo quy định của Điều lệ trường Tiểu học và pháp luật ngay từ đầu năm học. Giao nhiệm vụ cho các tổ chức, đoàn thể tạo điều kiện giúp đỡ CBGV đều được hưởng quyền lợi của mình theo đúng quy định.Thực hiện đúng mọi quyền lợi của CBGV được hưởng về chế độ chính sách, về chuyên môn, về quyền dân chủ,...Cụ thể như:</w:t>
      </w:r>
    </w:p>
    <w:p w:rsidR="008E06CD" w:rsidRPr="007B232A" w:rsidRDefault="008E06CD" w:rsidP="008E06CD">
      <w:pPr>
        <w:jc w:val="both"/>
        <w:rPr>
          <w:sz w:val="28"/>
          <w:szCs w:val="28"/>
        </w:rPr>
      </w:pPr>
      <w:r w:rsidRPr="007B232A">
        <w:rPr>
          <w:sz w:val="28"/>
          <w:szCs w:val="28"/>
        </w:rPr>
        <w:tab/>
        <w:t>CBGV được hưởng đầy đủ tiền lương, phụ cấp ưu đãi, thâm niên và các phụ cấp khác. Được hưởng mọi quyền lợi về vật chất, tinh thần và được chăm sóc, bảo vệ sức khỏe. Luôn bảo vệ nhân phẩm, danh dự cho CBGV.</w:t>
      </w:r>
    </w:p>
    <w:p w:rsidR="008E06CD" w:rsidRPr="007B232A" w:rsidRDefault="008E06CD" w:rsidP="008E06CD">
      <w:pPr>
        <w:jc w:val="both"/>
        <w:rPr>
          <w:b/>
          <w:i/>
          <w:sz w:val="28"/>
          <w:szCs w:val="28"/>
        </w:rPr>
      </w:pPr>
      <w:r w:rsidRPr="007B232A">
        <w:rPr>
          <w:b/>
          <w:i/>
          <w:sz w:val="28"/>
          <w:szCs w:val="28"/>
        </w:rPr>
        <w:tab/>
        <w:t>* Đánh giá việc thực hiện nhiệm vụ được giao của nhân viên và đảm bảo chế độ chính sách.</w:t>
      </w:r>
    </w:p>
    <w:p w:rsidR="008E06CD" w:rsidRPr="007B232A" w:rsidRDefault="008E06CD" w:rsidP="008E06CD">
      <w:pPr>
        <w:jc w:val="both"/>
        <w:rPr>
          <w:sz w:val="28"/>
          <w:szCs w:val="28"/>
        </w:rPr>
      </w:pPr>
      <w:r w:rsidRPr="007B232A">
        <w:rPr>
          <w:b/>
          <w:sz w:val="28"/>
          <w:szCs w:val="28"/>
        </w:rPr>
        <w:tab/>
      </w:r>
      <w:r w:rsidRPr="007B232A">
        <w:rPr>
          <w:sz w:val="28"/>
          <w:szCs w:val="28"/>
        </w:rPr>
        <w:t xml:space="preserve">Các đ/c nhân viên trong nhà trường được phân công công việc theo đúng chuyên môn nghiệp vụ. Tích cực, nhiệt tình và có trách nhiệm với nhiệm vụ được giao. </w:t>
      </w:r>
    </w:p>
    <w:p w:rsidR="008E06CD" w:rsidRPr="007B232A" w:rsidRDefault="008E06CD" w:rsidP="008E06CD">
      <w:pPr>
        <w:jc w:val="both"/>
        <w:rPr>
          <w:sz w:val="28"/>
          <w:szCs w:val="28"/>
        </w:rPr>
      </w:pPr>
      <w:r w:rsidRPr="007B232A">
        <w:rPr>
          <w:sz w:val="28"/>
          <w:szCs w:val="28"/>
        </w:rPr>
        <w:tab/>
        <w:t>Đ/c Kế toán luôn đảm bảo mọi chế độ chính sách, tiền lương cho CBGV trong nhà trường. Đ/c chuyển và nhận đầy đủ các công văn, văn bản cho nhà trường.</w:t>
      </w:r>
    </w:p>
    <w:p w:rsidR="008E06CD" w:rsidRPr="007B232A" w:rsidRDefault="008E06CD" w:rsidP="008E06CD">
      <w:pPr>
        <w:jc w:val="both"/>
        <w:rPr>
          <w:sz w:val="28"/>
          <w:szCs w:val="28"/>
        </w:rPr>
      </w:pPr>
      <w:r w:rsidRPr="007B232A">
        <w:rPr>
          <w:sz w:val="28"/>
          <w:szCs w:val="28"/>
        </w:rPr>
        <w:tab/>
        <w:t xml:space="preserve">Đ/c Thủ quỹ - Y tế tích cực tuyên truyền phòng bệnh cho CBGV và học sinh. Sơ cứu cho CBGV và học sinh kịp thời. </w:t>
      </w:r>
    </w:p>
    <w:p w:rsidR="008E06CD" w:rsidRPr="007B232A" w:rsidRDefault="008E06CD" w:rsidP="008E06CD">
      <w:pPr>
        <w:jc w:val="both"/>
        <w:rPr>
          <w:sz w:val="28"/>
          <w:szCs w:val="28"/>
        </w:rPr>
      </w:pPr>
      <w:r w:rsidRPr="007B232A">
        <w:rPr>
          <w:sz w:val="28"/>
          <w:szCs w:val="28"/>
        </w:rPr>
        <w:tab/>
        <w:t>Đ/c thư viện – thiết bị luôn có tinh thần trách nhiệm trong công việc, quản lý, tổ chức tốt hoạt động thư viện, giới thiệu sách...</w:t>
      </w:r>
    </w:p>
    <w:p w:rsidR="008E06CD" w:rsidRPr="007B232A" w:rsidRDefault="008E06CD" w:rsidP="008E06CD">
      <w:pPr>
        <w:jc w:val="both"/>
        <w:rPr>
          <w:b/>
          <w:i/>
          <w:sz w:val="28"/>
          <w:szCs w:val="28"/>
        </w:rPr>
      </w:pPr>
      <w:r w:rsidRPr="007B232A">
        <w:rPr>
          <w:b/>
          <w:i/>
          <w:sz w:val="28"/>
          <w:szCs w:val="28"/>
        </w:rPr>
        <w:tab/>
        <w:t>* Đánh giá việc học sinh thực hiện đầy đủ nhiệm vụ và thực hiện quy định về các hành vi học sinh không được làm.</w:t>
      </w:r>
    </w:p>
    <w:p w:rsidR="008E06CD" w:rsidRPr="007B232A" w:rsidRDefault="008E06CD" w:rsidP="008E06CD">
      <w:pPr>
        <w:jc w:val="both"/>
        <w:rPr>
          <w:sz w:val="28"/>
          <w:szCs w:val="28"/>
        </w:rPr>
      </w:pPr>
      <w:r w:rsidRPr="007B232A">
        <w:rPr>
          <w:sz w:val="28"/>
          <w:szCs w:val="28"/>
        </w:rPr>
        <w:tab/>
        <w:t xml:space="preserve">Nhà trường đã chỉ đạo giáo viên và Đội TNTPHCM tuyên truyền, phổ biến tới học sinh về những nhiệm vụ, quyền, bổn phận của học sinh Tiểu học. Đánh giá, </w:t>
      </w:r>
      <w:r w:rsidRPr="007B232A">
        <w:rPr>
          <w:sz w:val="28"/>
          <w:szCs w:val="28"/>
        </w:rPr>
        <w:lastRenderedPageBreak/>
        <w:t>khen ngợi, biểu dương những học sinh thực hiện tốt những nhiệm vụ học sinh ở các buổi hoạt động, sơ kết học kì, tổng kết năm học.</w:t>
      </w:r>
    </w:p>
    <w:p w:rsidR="008E06CD" w:rsidRPr="007B232A" w:rsidRDefault="008E06CD" w:rsidP="008E06CD">
      <w:pPr>
        <w:jc w:val="both"/>
        <w:rPr>
          <w:sz w:val="28"/>
          <w:szCs w:val="28"/>
        </w:rPr>
      </w:pPr>
      <w:r w:rsidRPr="007B232A">
        <w:rPr>
          <w:sz w:val="28"/>
          <w:szCs w:val="28"/>
        </w:rPr>
        <w:tab/>
        <w:t>Đ/c tổng phụ trách Đội đã tuyên truyền, phổ biến tới học sinh về những nhiệm vụ, quyền, bổn phận của học sinh Tiểu học và những hành vi học sinh, đội viên không được làm. Biểu dương những học sinh thực hiện tốt những nhiệm vụ học sinh ở các buổi chào cờ đầu tuần hoạt động, sơ kết học kì, tổng kết năm học. Khích lệ được tinh thần trung thực, đoàn kết, tích cực,... tới học sinh.</w:t>
      </w:r>
    </w:p>
    <w:p w:rsidR="008E06CD" w:rsidRPr="007B232A" w:rsidRDefault="008E06CD" w:rsidP="008E06CD">
      <w:pPr>
        <w:jc w:val="both"/>
        <w:rPr>
          <w:b/>
          <w:i/>
          <w:sz w:val="28"/>
          <w:szCs w:val="28"/>
        </w:rPr>
      </w:pPr>
      <w:r w:rsidRPr="007B232A">
        <w:rPr>
          <w:b/>
          <w:i/>
          <w:sz w:val="28"/>
          <w:szCs w:val="28"/>
        </w:rPr>
        <w:tab/>
        <w:t>* Đánh giá việc đảm bảo các quyền của học sinh</w:t>
      </w:r>
    </w:p>
    <w:p w:rsidR="008E06CD" w:rsidRPr="007B232A" w:rsidRDefault="008E06CD" w:rsidP="008E06CD">
      <w:pPr>
        <w:ind w:firstLine="720"/>
        <w:jc w:val="both"/>
        <w:rPr>
          <w:sz w:val="28"/>
          <w:szCs w:val="28"/>
        </w:rPr>
      </w:pPr>
      <w:r w:rsidRPr="007B232A">
        <w:rPr>
          <w:sz w:val="28"/>
          <w:szCs w:val="28"/>
        </w:rPr>
        <w:t>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dục, thể thao của nhà trường theo quy định. Được tôn trọng và bảo vệ, được đối xử bình đẳng, dân chủ; được quyền khiếu nại với nhà trường và các cấp quản lý giáo dục về những quyết định đối với bản thân mình ; các em được quyền chuyển trường khi có lý do chính đáng theo quy định hiện hành. Học sinh khuyết tật được đến trường hòa nhập. Được tham gia các hoạt động nhằm phát triển năng khiếu về các môn học Mĩ thuật, Âm nhạc, Thể dục. Các em được tham gia học Tiếng Anh, Tin học. Nhà trường thực hiện tổ chức một số các hoạt động ngoài giờ tạo cơ hội cho các em giao tiếp, học hỏi.</w:t>
      </w:r>
    </w:p>
    <w:p w:rsidR="008E06CD" w:rsidRPr="007B232A" w:rsidRDefault="008E06CD" w:rsidP="008E06CD">
      <w:pPr>
        <w:ind w:firstLine="720"/>
        <w:jc w:val="both"/>
        <w:rPr>
          <w:sz w:val="28"/>
          <w:szCs w:val="28"/>
        </w:rPr>
      </w:pPr>
      <w:r w:rsidRPr="007B232A">
        <w:rPr>
          <w:b/>
          <w:sz w:val="28"/>
          <w:szCs w:val="28"/>
        </w:rPr>
        <w:t>* Kết quả nổi bật của GV và HS đạt được trong năm học</w:t>
      </w:r>
      <w:r w:rsidRPr="007B232A">
        <w:rPr>
          <w:sz w:val="28"/>
          <w:szCs w:val="28"/>
        </w:rPr>
        <w:t>:</w:t>
      </w:r>
    </w:p>
    <w:p w:rsidR="008E06CD" w:rsidRPr="007B232A" w:rsidRDefault="008E06CD" w:rsidP="008E06CD">
      <w:pPr>
        <w:jc w:val="both"/>
        <w:rPr>
          <w:sz w:val="28"/>
          <w:szCs w:val="28"/>
          <w:lang w:val="nl-NL"/>
        </w:rPr>
      </w:pPr>
      <w:r w:rsidRPr="007B232A">
        <w:rPr>
          <w:sz w:val="28"/>
          <w:szCs w:val="28"/>
          <w:lang w:val="nl-NL"/>
        </w:rPr>
        <w:tab/>
        <w:t>-Thực hiện nghiêm túc nội dung chương trình theo đúng kế hoạch thời gia</w:t>
      </w:r>
      <w:r w:rsidR="00DB7698">
        <w:rPr>
          <w:sz w:val="28"/>
          <w:szCs w:val="28"/>
          <w:lang w:val="nl-NL"/>
        </w:rPr>
        <w:t>n năm học. T</w:t>
      </w:r>
      <w:r w:rsidRPr="007B232A">
        <w:rPr>
          <w:sz w:val="28"/>
          <w:szCs w:val="28"/>
          <w:lang w:val="nl-NL"/>
        </w:rPr>
        <w:t>hực hiện chương t</w:t>
      </w:r>
      <w:r w:rsidR="00DB7698">
        <w:rPr>
          <w:sz w:val="28"/>
          <w:szCs w:val="28"/>
          <w:lang w:val="nl-NL"/>
        </w:rPr>
        <w:t xml:space="preserve">rình GDPT năm 2018 đối với lớp 1,2,3,4,5 . </w:t>
      </w:r>
      <w:r w:rsidRPr="007B232A">
        <w:rPr>
          <w:sz w:val="28"/>
          <w:szCs w:val="28"/>
          <w:lang w:val="nl-NL"/>
        </w:rPr>
        <w:t>Kiểm tra, đánh giá, xếp loại, khen thưởng, xét học sinh hoàn thành chương trình lớp học, cấp học chính xác, khách quan.</w:t>
      </w:r>
    </w:p>
    <w:p w:rsidR="008E06CD" w:rsidRPr="007B232A" w:rsidRDefault="008E06CD" w:rsidP="008E06CD">
      <w:pPr>
        <w:jc w:val="both"/>
        <w:rPr>
          <w:sz w:val="28"/>
          <w:szCs w:val="28"/>
          <w:lang w:val="nl-NL"/>
        </w:rPr>
      </w:pPr>
      <w:r w:rsidRPr="007B232A">
        <w:rPr>
          <w:sz w:val="28"/>
          <w:szCs w:val="28"/>
          <w:lang w:val="nl-NL"/>
        </w:rPr>
        <w:tab/>
        <w:t xml:space="preserve">-Xây dựng đội ngũ nhà trường thành một khối đoàn kết, thống nhất. Công tác bồi dưỡng giáo viên được chú trọng, thực hiện thường xuyên, có hiệu quả. Coi trọng và phát huy được năng lực cá nhân trong tập thể. </w:t>
      </w:r>
    </w:p>
    <w:p w:rsidR="008E06CD" w:rsidRPr="007B232A" w:rsidRDefault="008E06CD" w:rsidP="008E06CD">
      <w:pPr>
        <w:ind w:firstLine="567"/>
        <w:jc w:val="both"/>
        <w:rPr>
          <w:sz w:val="28"/>
          <w:szCs w:val="28"/>
        </w:rPr>
      </w:pPr>
      <w:r w:rsidRPr="007B232A">
        <w:rPr>
          <w:sz w:val="28"/>
          <w:szCs w:val="28"/>
          <w:lang w:val="vi-VN"/>
        </w:rPr>
        <w:t>- Chi bộ: Hoàn thành</w:t>
      </w:r>
      <w:r w:rsidR="0038746F">
        <w:rPr>
          <w:sz w:val="28"/>
          <w:szCs w:val="28"/>
        </w:rPr>
        <w:t xml:space="preserve"> tốt nhiệm vụ năm 2024</w:t>
      </w:r>
      <w:r w:rsidRPr="007B232A">
        <w:rPr>
          <w:sz w:val="28"/>
          <w:szCs w:val="28"/>
        </w:rPr>
        <w:t>.</w:t>
      </w:r>
    </w:p>
    <w:p w:rsidR="008E06CD" w:rsidRPr="007B232A" w:rsidRDefault="008E06CD" w:rsidP="008E06CD">
      <w:pPr>
        <w:ind w:firstLine="567"/>
        <w:jc w:val="both"/>
        <w:rPr>
          <w:sz w:val="28"/>
          <w:szCs w:val="28"/>
        </w:rPr>
      </w:pPr>
      <w:r w:rsidRPr="007B232A">
        <w:rPr>
          <w:sz w:val="28"/>
          <w:szCs w:val="28"/>
          <w:lang w:val="vi-VN"/>
        </w:rPr>
        <w:t xml:space="preserve">- </w:t>
      </w:r>
      <w:r w:rsidR="0038746F">
        <w:rPr>
          <w:sz w:val="28"/>
          <w:szCs w:val="28"/>
        </w:rPr>
        <w:t>T</w:t>
      </w:r>
      <w:r w:rsidRPr="007B232A">
        <w:rPr>
          <w:sz w:val="28"/>
          <w:szCs w:val="28"/>
          <w:lang w:val="vi-VN"/>
        </w:rPr>
        <w:t>rường</w:t>
      </w:r>
      <w:r w:rsidR="0038746F">
        <w:rPr>
          <w:sz w:val="28"/>
          <w:szCs w:val="28"/>
        </w:rPr>
        <w:t xml:space="preserve"> được công nhận </w:t>
      </w:r>
      <w:r w:rsidRPr="007B232A">
        <w:rPr>
          <w:sz w:val="28"/>
          <w:szCs w:val="28"/>
          <w:lang w:val="vi-VN"/>
        </w:rPr>
        <w:t xml:space="preserve">Chuẩn Quốc gia mức độ </w:t>
      </w:r>
      <w:r w:rsidR="0038746F">
        <w:rPr>
          <w:sz w:val="28"/>
          <w:szCs w:val="28"/>
        </w:rPr>
        <w:t>I</w:t>
      </w:r>
      <w:r w:rsidRPr="007B232A">
        <w:rPr>
          <w:sz w:val="28"/>
          <w:szCs w:val="28"/>
          <w:lang w:val="vi-VN"/>
        </w:rPr>
        <w:t>I</w:t>
      </w:r>
      <w:r w:rsidR="0038746F">
        <w:rPr>
          <w:sz w:val="28"/>
          <w:szCs w:val="28"/>
        </w:rPr>
        <w:t>,</w:t>
      </w:r>
      <w:r w:rsidRPr="007B232A">
        <w:rPr>
          <w:sz w:val="28"/>
          <w:szCs w:val="28"/>
        </w:rPr>
        <w:t xml:space="preserve"> đánh giá ngoài k</w:t>
      </w:r>
      <w:r w:rsidRPr="007B232A">
        <w:rPr>
          <w:sz w:val="28"/>
          <w:szCs w:val="28"/>
          <w:lang w:val="vi-VN"/>
        </w:rPr>
        <w:t>iểm định chất lượng giáo dục cấp độ II</w:t>
      </w:r>
      <w:r w:rsidRPr="007B232A">
        <w:rPr>
          <w:sz w:val="28"/>
          <w:szCs w:val="28"/>
        </w:rPr>
        <w:t>I</w:t>
      </w:r>
      <w:r w:rsidRPr="007B232A">
        <w:rPr>
          <w:sz w:val="28"/>
          <w:szCs w:val="28"/>
          <w:lang w:val="vi-VN"/>
        </w:rPr>
        <w:t>.</w:t>
      </w:r>
      <w:r w:rsidR="0038746F">
        <w:rPr>
          <w:sz w:val="28"/>
          <w:szCs w:val="28"/>
        </w:rPr>
        <w:t xml:space="preserve"> </w:t>
      </w:r>
      <w:r w:rsidR="001F5EB9">
        <w:rPr>
          <w:sz w:val="28"/>
          <w:szCs w:val="28"/>
        </w:rPr>
        <w:t>THư viện đạt mức 2 theo Thông tư 16/BGD _ĐT</w:t>
      </w:r>
    </w:p>
    <w:p w:rsidR="008E06CD" w:rsidRPr="007B232A" w:rsidRDefault="008E06CD" w:rsidP="008E06CD">
      <w:pPr>
        <w:ind w:firstLine="567"/>
        <w:jc w:val="both"/>
        <w:rPr>
          <w:sz w:val="28"/>
          <w:szCs w:val="28"/>
          <w:lang w:val="nl-NL"/>
        </w:rPr>
      </w:pPr>
      <w:r w:rsidRPr="007B232A">
        <w:rPr>
          <w:sz w:val="28"/>
          <w:szCs w:val="28"/>
          <w:lang w:val="nl-NL"/>
        </w:rPr>
        <w:t>-Làm tốt công tác quản lí trường học, quản lí hành chính, quản lí chuyên môn, các khoản thu góp, dạy thêm học thêm.</w:t>
      </w:r>
    </w:p>
    <w:p w:rsidR="008E06CD" w:rsidRPr="007B232A" w:rsidRDefault="008E06CD" w:rsidP="008E06CD">
      <w:pPr>
        <w:ind w:firstLine="567"/>
        <w:jc w:val="both"/>
        <w:rPr>
          <w:sz w:val="28"/>
          <w:szCs w:val="28"/>
          <w:lang w:val="nl-NL"/>
        </w:rPr>
      </w:pPr>
      <w:r w:rsidRPr="007B232A">
        <w:rPr>
          <w:sz w:val="28"/>
          <w:szCs w:val="28"/>
          <w:lang w:val="nl-NL"/>
        </w:rPr>
        <w:t xml:space="preserve">-Tích cực phát động và tổ chức có hiệu quả các phong trào thi đua trong năm học. </w:t>
      </w:r>
    </w:p>
    <w:p w:rsidR="008E06CD" w:rsidRPr="007B232A" w:rsidRDefault="0038746F" w:rsidP="008E06CD">
      <w:pPr>
        <w:ind w:firstLine="567"/>
        <w:jc w:val="both"/>
        <w:rPr>
          <w:sz w:val="28"/>
          <w:szCs w:val="28"/>
        </w:rPr>
      </w:pPr>
      <w:r>
        <w:rPr>
          <w:sz w:val="28"/>
          <w:szCs w:val="28"/>
        </w:rPr>
        <w:t>-99.3</w:t>
      </w:r>
      <w:r w:rsidR="008E06CD" w:rsidRPr="007B232A">
        <w:rPr>
          <w:sz w:val="28"/>
          <w:szCs w:val="28"/>
        </w:rPr>
        <w:t>% HS hoàn thành chương trình lớp học lần 1, 100% hoàn thành chương trình tiểu học.</w:t>
      </w:r>
    </w:p>
    <w:p w:rsidR="008E06CD" w:rsidRPr="007B232A" w:rsidRDefault="008E06CD" w:rsidP="008E06CD">
      <w:pPr>
        <w:ind w:firstLine="720"/>
        <w:jc w:val="both"/>
        <w:rPr>
          <w:sz w:val="28"/>
          <w:szCs w:val="28"/>
          <w:lang w:val="pt-BR" w:eastAsia="vi-VN"/>
        </w:rPr>
      </w:pPr>
      <w:r w:rsidRPr="007B232A">
        <w:rPr>
          <w:sz w:val="28"/>
          <w:szCs w:val="28"/>
        </w:rPr>
        <w:t xml:space="preserve">+Kết quả các cuộc thi GV: </w:t>
      </w:r>
      <w:r w:rsidR="0038746F">
        <w:rPr>
          <w:sz w:val="28"/>
          <w:szCs w:val="28"/>
          <w:lang w:val="pt-BR" w:eastAsia="vi-VN"/>
        </w:rPr>
        <w:t>Thi GVG huyện: 03</w:t>
      </w:r>
      <w:r w:rsidRPr="007B232A">
        <w:rPr>
          <w:sz w:val="28"/>
          <w:szCs w:val="28"/>
          <w:lang w:val="pt-BR" w:eastAsia="vi-VN"/>
        </w:rPr>
        <w:t xml:space="preserve"> đạt GVG huyện; </w:t>
      </w:r>
    </w:p>
    <w:p w:rsidR="008E06CD" w:rsidRPr="007B232A" w:rsidRDefault="008E06CD" w:rsidP="008E06CD">
      <w:pPr>
        <w:ind w:firstLine="720"/>
        <w:jc w:val="both"/>
        <w:rPr>
          <w:sz w:val="28"/>
          <w:szCs w:val="28"/>
          <w:lang w:val="pt-BR" w:eastAsia="vi-VN"/>
        </w:rPr>
      </w:pPr>
      <w:r w:rsidRPr="007B232A">
        <w:rPr>
          <w:sz w:val="28"/>
          <w:szCs w:val="28"/>
          <w:lang w:val="pt-BR" w:eastAsia="vi-VN"/>
        </w:rPr>
        <w:t xml:space="preserve">+ </w:t>
      </w:r>
      <w:r w:rsidRPr="007B232A">
        <w:rPr>
          <w:sz w:val="28"/>
          <w:szCs w:val="28"/>
        </w:rPr>
        <w:t xml:space="preserve">Kết quả các cuộc thi, giao lưu của </w:t>
      </w:r>
      <w:r w:rsidRPr="007B232A">
        <w:rPr>
          <w:sz w:val="28"/>
          <w:szCs w:val="28"/>
          <w:lang w:val="pt-BR" w:eastAsia="vi-VN"/>
        </w:rPr>
        <w:t>HS đạt nhi</w:t>
      </w:r>
      <w:r w:rsidR="00812377">
        <w:rPr>
          <w:sz w:val="28"/>
          <w:szCs w:val="28"/>
          <w:lang w:val="pt-BR" w:eastAsia="vi-VN"/>
        </w:rPr>
        <w:t>ều giải cấp tỉnh, cấp huyện.</w:t>
      </w:r>
    </w:p>
    <w:p w:rsidR="008E06CD" w:rsidRPr="007B232A" w:rsidRDefault="008E06CD" w:rsidP="008E06CD">
      <w:pPr>
        <w:ind w:firstLine="720"/>
        <w:jc w:val="both"/>
        <w:rPr>
          <w:b/>
          <w:i/>
          <w:sz w:val="28"/>
          <w:szCs w:val="28"/>
        </w:rPr>
      </w:pPr>
      <w:r w:rsidRPr="007B232A">
        <w:rPr>
          <w:b/>
          <w:i/>
          <w:sz w:val="28"/>
          <w:szCs w:val="28"/>
        </w:rPr>
        <w:t>* Những hạn chế cần khắc phục:</w:t>
      </w:r>
    </w:p>
    <w:p w:rsidR="008E06CD" w:rsidRPr="007B232A" w:rsidRDefault="008E06CD" w:rsidP="008E06CD">
      <w:pPr>
        <w:ind w:firstLine="720"/>
        <w:jc w:val="both"/>
        <w:rPr>
          <w:sz w:val="28"/>
          <w:szCs w:val="28"/>
          <w:lang w:val="it-IT"/>
        </w:rPr>
      </w:pPr>
      <w:r w:rsidRPr="007B232A">
        <w:rPr>
          <w:sz w:val="28"/>
          <w:szCs w:val="28"/>
        </w:rPr>
        <w:lastRenderedPageBreak/>
        <w:t xml:space="preserve">- </w:t>
      </w:r>
      <w:r w:rsidRPr="007B232A">
        <w:rPr>
          <w:sz w:val="28"/>
          <w:szCs w:val="28"/>
          <w:lang w:val="it-IT"/>
        </w:rPr>
        <w:t>Còn có GV chưa thực sự nhiệt tình, trách nhiệm với công việc, trình độ năng lực chuyên môn ở một số đ/c còn hạn chế. Chất lượng đại trà ở một số lớp còn thấp.</w:t>
      </w:r>
    </w:p>
    <w:p w:rsidR="008E06CD" w:rsidRPr="007B232A" w:rsidRDefault="008E06CD" w:rsidP="008E06CD">
      <w:pPr>
        <w:ind w:firstLine="720"/>
        <w:jc w:val="both"/>
        <w:rPr>
          <w:sz w:val="28"/>
          <w:szCs w:val="28"/>
          <w:lang w:val="nl-NL"/>
        </w:rPr>
      </w:pPr>
      <w:r w:rsidRPr="007B232A">
        <w:rPr>
          <w:sz w:val="28"/>
          <w:szCs w:val="28"/>
          <w:lang w:val="nl-NL"/>
        </w:rPr>
        <w:t xml:space="preserve">- Một số phòng học bộ môn còn thiếu </w:t>
      </w:r>
      <w:r w:rsidR="00812377">
        <w:rPr>
          <w:sz w:val="28"/>
          <w:szCs w:val="28"/>
          <w:lang w:val="nl-NL"/>
        </w:rPr>
        <w:t xml:space="preserve">trang thiệt bị dạy học </w:t>
      </w:r>
      <w:r w:rsidRPr="007B232A">
        <w:rPr>
          <w:sz w:val="28"/>
          <w:szCs w:val="28"/>
          <w:lang w:val="nl-NL"/>
        </w:rPr>
        <w:t>( Nhà đa năng, p.Âm nhạc, KHCN, Đa chức năng)</w:t>
      </w:r>
    </w:p>
    <w:p w:rsidR="008E06CD" w:rsidRPr="007B232A" w:rsidRDefault="008E06CD" w:rsidP="008E06CD">
      <w:pPr>
        <w:ind w:firstLine="720"/>
        <w:jc w:val="both"/>
        <w:rPr>
          <w:sz w:val="28"/>
          <w:szCs w:val="28"/>
          <w:lang w:val="nl-NL"/>
        </w:rPr>
      </w:pPr>
      <w:r w:rsidRPr="007B232A">
        <w:rPr>
          <w:sz w:val="28"/>
          <w:szCs w:val="28"/>
          <w:lang w:val="nl-NL"/>
        </w:rPr>
        <w:t>- Số lượng giáo viên văn hóa còn thiếu so với chỉ tiêu biên chế giao dẫn đến ảnh hưởng tới phân công chuyên môn, chất lượng giảng dạy.</w:t>
      </w:r>
    </w:p>
    <w:p w:rsidR="008E06CD" w:rsidRPr="007B232A" w:rsidRDefault="00812377" w:rsidP="008E06CD">
      <w:pPr>
        <w:ind w:firstLine="720"/>
        <w:jc w:val="both"/>
        <w:rPr>
          <w:sz w:val="28"/>
          <w:szCs w:val="28"/>
        </w:rPr>
      </w:pPr>
      <w:r>
        <w:rPr>
          <w:sz w:val="28"/>
          <w:szCs w:val="28"/>
          <w:lang w:val="it-IT"/>
        </w:rPr>
        <w:t>+ Giải pháp: Năm học 2025-2026</w:t>
      </w:r>
      <w:r w:rsidR="008E06CD" w:rsidRPr="007B232A">
        <w:rPr>
          <w:sz w:val="28"/>
          <w:szCs w:val="28"/>
          <w:lang w:val="it-IT"/>
        </w:rPr>
        <w:t xml:space="preserve"> tiếp tục chỉ đạo đẩy mạnh đổi mới hoạt động tổ CM, tích cực dự giờ thăm lớp giúp GV nắm chắc nội dung, yêu cầu chuẩn KT-KN và phương pháp dạy học. </w:t>
      </w:r>
      <w:r w:rsidR="008E06CD" w:rsidRPr="007B232A">
        <w:rPr>
          <w:sz w:val="28"/>
          <w:szCs w:val="28"/>
        </w:rPr>
        <w:t>CBGV, NV tích cực tự học tự rèn nâng cao năng lực chuyên môn, phấn đấu hoàn thành tốt nhiệm vụ năm học, nâng cao chất lượng thực chất.</w:t>
      </w:r>
    </w:p>
    <w:p w:rsidR="008E06CD" w:rsidRPr="007B232A" w:rsidRDefault="008E06CD" w:rsidP="008E06CD">
      <w:pPr>
        <w:ind w:firstLine="720"/>
        <w:jc w:val="both"/>
        <w:rPr>
          <w:i/>
          <w:sz w:val="28"/>
          <w:szCs w:val="28"/>
        </w:rPr>
      </w:pPr>
      <w:r w:rsidRPr="007B232A">
        <w:rPr>
          <w:b/>
          <w:i/>
          <w:sz w:val="28"/>
          <w:szCs w:val="28"/>
        </w:rPr>
        <w:t>* Những kiến nghị và đề xuất</w:t>
      </w:r>
      <w:r w:rsidRPr="007B232A">
        <w:rPr>
          <w:i/>
          <w:sz w:val="28"/>
          <w:szCs w:val="28"/>
        </w:rPr>
        <w:t>:</w:t>
      </w:r>
    </w:p>
    <w:p w:rsidR="008E06CD" w:rsidRPr="007B232A" w:rsidRDefault="008E06CD" w:rsidP="008E06CD">
      <w:pPr>
        <w:ind w:firstLine="720"/>
        <w:jc w:val="both"/>
        <w:rPr>
          <w:sz w:val="28"/>
          <w:szCs w:val="28"/>
          <w:lang w:val="nl-NL"/>
        </w:rPr>
      </w:pPr>
      <w:r w:rsidRPr="007B232A">
        <w:rPr>
          <w:sz w:val="28"/>
          <w:szCs w:val="28"/>
        </w:rPr>
        <w:t xml:space="preserve">- Với địa phương: Có kế hoạch tìm nguồn kinh phí đầu tư xây dựng CSVC  theo TT </w:t>
      </w:r>
      <w:r w:rsidR="00812377">
        <w:rPr>
          <w:sz w:val="28"/>
          <w:szCs w:val="28"/>
        </w:rPr>
        <w:t>13 ( Nhà đa năng,  sân thể chất) để có đủ điều kiện cho haotj động giảng dạy, giáo dục học sinh.</w:t>
      </w:r>
    </w:p>
    <w:p w:rsidR="008E06CD" w:rsidRPr="007B232A" w:rsidRDefault="008E06CD" w:rsidP="008E06CD">
      <w:pPr>
        <w:ind w:firstLine="720"/>
        <w:jc w:val="both"/>
        <w:rPr>
          <w:sz w:val="28"/>
          <w:szCs w:val="28"/>
        </w:rPr>
      </w:pPr>
      <w:r w:rsidRPr="007B232A">
        <w:rPr>
          <w:sz w:val="28"/>
          <w:szCs w:val="28"/>
        </w:rPr>
        <w:t xml:space="preserve">        </w:t>
      </w:r>
    </w:p>
    <w:tbl>
      <w:tblPr>
        <w:tblW w:w="0" w:type="auto"/>
        <w:tblLook w:val="0000" w:firstRow="0" w:lastRow="0" w:firstColumn="0" w:lastColumn="0" w:noHBand="0" w:noVBand="0"/>
      </w:tblPr>
      <w:tblGrid>
        <w:gridCol w:w="4787"/>
        <w:gridCol w:w="4834"/>
      </w:tblGrid>
      <w:tr w:rsidR="008E06CD" w:rsidRPr="007B232A" w:rsidTr="00777C72">
        <w:tc>
          <w:tcPr>
            <w:tcW w:w="5205" w:type="dxa"/>
          </w:tcPr>
          <w:p w:rsidR="008E06CD" w:rsidRPr="007B232A" w:rsidRDefault="008E06CD" w:rsidP="00777C72">
            <w:pPr>
              <w:jc w:val="both"/>
              <w:rPr>
                <w:b/>
              </w:rPr>
            </w:pPr>
            <w:r w:rsidRPr="007B232A">
              <w:rPr>
                <w:b/>
                <w:i/>
                <w:u w:val="single"/>
              </w:rPr>
              <w:t>Nơi nhận</w:t>
            </w:r>
            <w:r w:rsidRPr="007B232A">
              <w:rPr>
                <w:b/>
              </w:rPr>
              <w:t>:</w:t>
            </w:r>
          </w:p>
          <w:p w:rsidR="008E06CD" w:rsidRPr="007B232A" w:rsidRDefault="008E06CD" w:rsidP="00777C72">
            <w:pPr>
              <w:jc w:val="both"/>
              <w:rPr>
                <w:sz w:val="22"/>
              </w:rPr>
            </w:pPr>
            <w:r w:rsidRPr="007B232A">
              <w:rPr>
                <w:sz w:val="22"/>
              </w:rPr>
              <w:t>- Phòng GD&amp;ĐT (để báo cáo);</w:t>
            </w:r>
          </w:p>
          <w:p w:rsidR="008E06CD" w:rsidRPr="007B232A" w:rsidRDefault="008E06CD" w:rsidP="00777C72">
            <w:pPr>
              <w:jc w:val="both"/>
              <w:rPr>
                <w:sz w:val="22"/>
              </w:rPr>
            </w:pPr>
            <w:r w:rsidRPr="007B232A">
              <w:rPr>
                <w:sz w:val="22"/>
              </w:rPr>
              <w:t>- CBGV, NV nhà trường;</w:t>
            </w:r>
          </w:p>
          <w:p w:rsidR="008E06CD" w:rsidRPr="007B232A" w:rsidRDefault="008E06CD" w:rsidP="00777C72">
            <w:pPr>
              <w:jc w:val="both"/>
              <w:rPr>
                <w:sz w:val="28"/>
                <w:szCs w:val="28"/>
              </w:rPr>
            </w:pPr>
            <w:r w:rsidRPr="007B232A">
              <w:rPr>
                <w:sz w:val="22"/>
              </w:rPr>
              <w:t>- Lưu.VT.</w:t>
            </w:r>
          </w:p>
        </w:tc>
        <w:tc>
          <w:tcPr>
            <w:tcW w:w="5206" w:type="dxa"/>
          </w:tcPr>
          <w:p w:rsidR="008E06CD" w:rsidRPr="007B232A" w:rsidRDefault="008E06CD" w:rsidP="00777C72">
            <w:pPr>
              <w:rPr>
                <w:b/>
                <w:sz w:val="28"/>
                <w:szCs w:val="28"/>
              </w:rPr>
            </w:pPr>
            <w:r w:rsidRPr="007B232A">
              <w:rPr>
                <w:b/>
                <w:sz w:val="28"/>
                <w:szCs w:val="28"/>
              </w:rPr>
              <w:t xml:space="preserve">           HIỆU TRƯỞNG</w:t>
            </w:r>
          </w:p>
          <w:p w:rsidR="008E06CD" w:rsidRPr="007B232A" w:rsidRDefault="008E06CD" w:rsidP="00777C72">
            <w:pPr>
              <w:rPr>
                <w:b/>
                <w:sz w:val="28"/>
                <w:szCs w:val="28"/>
              </w:rPr>
            </w:pPr>
          </w:p>
          <w:p w:rsidR="008E06CD" w:rsidRPr="007B232A" w:rsidRDefault="008E06CD" w:rsidP="00777C72">
            <w:pPr>
              <w:rPr>
                <w:b/>
                <w:sz w:val="28"/>
                <w:szCs w:val="28"/>
              </w:rPr>
            </w:pPr>
          </w:p>
          <w:p w:rsidR="008E06CD" w:rsidRPr="007B232A" w:rsidRDefault="008E06CD" w:rsidP="00777C72">
            <w:pPr>
              <w:rPr>
                <w:b/>
                <w:sz w:val="28"/>
                <w:szCs w:val="28"/>
              </w:rPr>
            </w:pPr>
          </w:p>
          <w:p w:rsidR="008E06CD" w:rsidRPr="007B232A" w:rsidRDefault="008E06CD" w:rsidP="00777C72">
            <w:pPr>
              <w:rPr>
                <w:b/>
                <w:sz w:val="28"/>
                <w:szCs w:val="28"/>
              </w:rPr>
            </w:pPr>
          </w:p>
          <w:p w:rsidR="008E06CD" w:rsidRPr="007B232A" w:rsidRDefault="008E06CD" w:rsidP="00777C72">
            <w:pPr>
              <w:rPr>
                <w:b/>
                <w:sz w:val="28"/>
                <w:szCs w:val="28"/>
              </w:rPr>
            </w:pPr>
          </w:p>
          <w:p w:rsidR="008E06CD" w:rsidRPr="007B232A" w:rsidRDefault="008E06CD" w:rsidP="00777C72">
            <w:pPr>
              <w:rPr>
                <w:sz w:val="28"/>
                <w:szCs w:val="28"/>
              </w:rPr>
            </w:pPr>
            <w:r w:rsidRPr="007B232A">
              <w:rPr>
                <w:b/>
                <w:sz w:val="28"/>
                <w:szCs w:val="28"/>
              </w:rPr>
              <w:t xml:space="preserve">              Đào Quốc lập</w:t>
            </w:r>
          </w:p>
        </w:tc>
      </w:tr>
    </w:tbl>
    <w:p w:rsidR="008E06CD" w:rsidRPr="007B232A" w:rsidRDefault="008E06CD" w:rsidP="008E06CD">
      <w:pPr>
        <w:jc w:val="both"/>
        <w:rPr>
          <w:sz w:val="28"/>
          <w:szCs w:val="28"/>
        </w:rPr>
      </w:pPr>
    </w:p>
    <w:p w:rsidR="008E06CD" w:rsidRPr="007B232A" w:rsidRDefault="008E06CD" w:rsidP="008E06CD"/>
    <w:p w:rsidR="008E06CD" w:rsidRPr="007B232A" w:rsidRDefault="008E06CD" w:rsidP="008E06CD"/>
    <w:p w:rsidR="002A008A" w:rsidRDefault="002A008A"/>
    <w:sectPr w:rsidR="002A008A" w:rsidSect="00734EC5">
      <w:footerReference w:type="even" r:id="rId6"/>
      <w:footerReference w:type="default" r:id="rId7"/>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42" w:rsidRDefault="001307EC" w:rsidP="001C4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7E42" w:rsidRDefault="0013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42" w:rsidRDefault="001307EC" w:rsidP="001C4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A7E42" w:rsidRDefault="001307E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1291E"/>
    <w:multiLevelType w:val="multilevel"/>
    <w:tmpl w:val="31A6057E"/>
    <w:lvl w:ilvl="0">
      <w:start w:val="17"/>
      <w:numFmt w:val="decimal"/>
      <w:lvlText w:val="%1."/>
      <w:lvlJc w:val="left"/>
      <w:pPr>
        <w:ind w:left="600" w:hanging="600"/>
      </w:pPr>
      <w:rPr>
        <w:rFonts w:hint="default"/>
      </w:rPr>
    </w:lvl>
    <w:lvl w:ilvl="1">
      <w:start w:val="1"/>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2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CD"/>
    <w:rsid w:val="001307EC"/>
    <w:rsid w:val="001F5EB9"/>
    <w:rsid w:val="002A008A"/>
    <w:rsid w:val="002C5C9D"/>
    <w:rsid w:val="0038746F"/>
    <w:rsid w:val="00523ABA"/>
    <w:rsid w:val="00762D20"/>
    <w:rsid w:val="007800C9"/>
    <w:rsid w:val="007B02AE"/>
    <w:rsid w:val="00812377"/>
    <w:rsid w:val="00880503"/>
    <w:rsid w:val="008E06CD"/>
    <w:rsid w:val="00957B47"/>
    <w:rsid w:val="00A63E44"/>
    <w:rsid w:val="00C743EA"/>
    <w:rsid w:val="00DB7698"/>
    <w:rsid w:val="00E64631"/>
    <w:rsid w:val="00F353F7"/>
    <w:rsid w:val="00F41C2E"/>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06CD"/>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8E06CD"/>
    <w:pPr>
      <w:keepNext/>
      <w:spacing w:before="120" w:after="120" w:line="320" w:lineRule="exact"/>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6CD"/>
    <w:rPr>
      <w:rFonts w:ascii="Cambria" w:eastAsia="Times New Roman" w:hAnsi="Cambria" w:cs="Times New Roman"/>
      <w:b/>
      <w:bCs/>
      <w:kern w:val="32"/>
      <w:sz w:val="32"/>
      <w:szCs w:val="32"/>
    </w:rPr>
  </w:style>
  <w:style w:type="character" w:customStyle="1" w:styleId="Heading8Char">
    <w:name w:val="Heading 8 Char"/>
    <w:basedOn w:val="DefaultParagraphFont"/>
    <w:link w:val="Heading8"/>
    <w:rsid w:val="008E06CD"/>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8E06CD"/>
  </w:style>
  <w:style w:type="paragraph" w:styleId="ListParagraph">
    <w:name w:val="List Paragraph"/>
    <w:basedOn w:val="Normal"/>
    <w:uiPriority w:val="99"/>
    <w:qFormat/>
    <w:rsid w:val="008E06CD"/>
    <w:pPr>
      <w:spacing w:after="200" w:line="276" w:lineRule="auto"/>
      <w:ind w:left="720"/>
    </w:pPr>
    <w:rPr>
      <w:rFonts w:ascii="Calibri" w:hAnsi="Calibri"/>
      <w:sz w:val="22"/>
      <w:szCs w:val="22"/>
    </w:rPr>
  </w:style>
  <w:style w:type="paragraph" w:styleId="NormalWeb">
    <w:name w:val="Normal (Web)"/>
    <w:basedOn w:val="Normal"/>
    <w:uiPriority w:val="99"/>
    <w:rsid w:val="008E06CD"/>
    <w:pPr>
      <w:spacing w:before="100" w:beforeAutospacing="1" w:after="100" w:afterAutospacing="1"/>
    </w:pPr>
  </w:style>
  <w:style w:type="character" w:styleId="PageNumber">
    <w:name w:val="page number"/>
    <w:basedOn w:val="DefaultParagraphFont"/>
    <w:rsid w:val="008E06CD"/>
  </w:style>
  <w:style w:type="paragraph" w:styleId="Footer">
    <w:name w:val="footer"/>
    <w:basedOn w:val="Normal"/>
    <w:link w:val="FooterChar"/>
    <w:rsid w:val="008E06CD"/>
    <w:pPr>
      <w:tabs>
        <w:tab w:val="center" w:pos="4320"/>
        <w:tab w:val="right" w:pos="8640"/>
      </w:tabs>
    </w:pPr>
  </w:style>
  <w:style w:type="character" w:customStyle="1" w:styleId="FooterChar">
    <w:name w:val="Footer Char"/>
    <w:basedOn w:val="DefaultParagraphFont"/>
    <w:link w:val="Footer"/>
    <w:rsid w:val="008E06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06CD"/>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8E06CD"/>
    <w:pPr>
      <w:keepNext/>
      <w:spacing w:before="120" w:after="120" w:line="320" w:lineRule="exact"/>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6CD"/>
    <w:rPr>
      <w:rFonts w:ascii="Cambria" w:eastAsia="Times New Roman" w:hAnsi="Cambria" w:cs="Times New Roman"/>
      <w:b/>
      <w:bCs/>
      <w:kern w:val="32"/>
      <w:sz w:val="32"/>
      <w:szCs w:val="32"/>
    </w:rPr>
  </w:style>
  <w:style w:type="character" w:customStyle="1" w:styleId="Heading8Char">
    <w:name w:val="Heading 8 Char"/>
    <w:basedOn w:val="DefaultParagraphFont"/>
    <w:link w:val="Heading8"/>
    <w:rsid w:val="008E06CD"/>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8E06CD"/>
  </w:style>
  <w:style w:type="paragraph" w:styleId="ListParagraph">
    <w:name w:val="List Paragraph"/>
    <w:basedOn w:val="Normal"/>
    <w:uiPriority w:val="99"/>
    <w:qFormat/>
    <w:rsid w:val="008E06CD"/>
    <w:pPr>
      <w:spacing w:after="200" w:line="276" w:lineRule="auto"/>
      <w:ind w:left="720"/>
    </w:pPr>
    <w:rPr>
      <w:rFonts w:ascii="Calibri" w:hAnsi="Calibri"/>
      <w:sz w:val="22"/>
      <w:szCs w:val="22"/>
    </w:rPr>
  </w:style>
  <w:style w:type="paragraph" w:styleId="NormalWeb">
    <w:name w:val="Normal (Web)"/>
    <w:basedOn w:val="Normal"/>
    <w:uiPriority w:val="99"/>
    <w:rsid w:val="008E06CD"/>
    <w:pPr>
      <w:spacing w:before="100" w:beforeAutospacing="1" w:after="100" w:afterAutospacing="1"/>
    </w:pPr>
  </w:style>
  <w:style w:type="character" w:styleId="PageNumber">
    <w:name w:val="page number"/>
    <w:basedOn w:val="DefaultParagraphFont"/>
    <w:rsid w:val="008E06CD"/>
  </w:style>
  <w:style w:type="paragraph" w:styleId="Footer">
    <w:name w:val="footer"/>
    <w:basedOn w:val="Normal"/>
    <w:link w:val="FooterChar"/>
    <w:rsid w:val="008E06CD"/>
    <w:pPr>
      <w:tabs>
        <w:tab w:val="center" w:pos="4320"/>
        <w:tab w:val="right" w:pos="8640"/>
      </w:tabs>
    </w:pPr>
  </w:style>
  <w:style w:type="character" w:customStyle="1" w:styleId="FooterChar">
    <w:name w:val="Footer Char"/>
    <w:basedOn w:val="DefaultParagraphFont"/>
    <w:link w:val="Footer"/>
    <w:rsid w:val="008E06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21</Pages>
  <Words>8646</Words>
  <Characters>49286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16</cp:revision>
  <dcterms:created xsi:type="dcterms:W3CDTF">2025-06-02T01:23:00Z</dcterms:created>
  <dcterms:modified xsi:type="dcterms:W3CDTF">2025-06-02T03:11:00Z</dcterms:modified>
</cp:coreProperties>
</file>