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1066C" w14:textId="77777777" w:rsidR="0056018C" w:rsidRPr="0056018C" w:rsidRDefault="0056018C" w:rsidP="0056018C">
      <w:pPr>
        <w:rPr>
          <w:rFonts w:eastAsia="Calibri"/>
          <w:b/>
          <w:sz w:val="28"/>
          <w:szCs w:val="28"/>
          <w:lang w:val="es-MX"/>
        </w:rPr>
      </w:pPr>
    </w:p>
    <w:p w14:paraId="694014E7" w14:textId="77777777" w:rsidR="0056018C" w:rsidRPr="0056018C" w:rsidRDefault="0056018C" w:rsidP="0056018C">
      <w:pPr>
        <w:jc w:val="center"/>
        <w:rPr>
          <w:rFonts w:eastAsia="Calibri"/>
          <w:b/>
          <w:sz w:val="16"/>
          <w:szCs w:val="16"/>
          <w:lang w:val="es-MX"/>
        </w:rPr>
      </w:pPr>
    </w:p>
    <w:p w14:paraId="24F0229A" w14:textId="77777777" w:rsidR="008C316F" w:rsidRDefault="008C316F" w:rsidP="0056018C">
      <w:pPr>
        <w:jc w:val="center"/>
        <w:rPr>
          <w:rFonts w:eastAsia="Calibri"/>
          <w:b/>
          <w:sz w:val="28"/>
          <w:szCs w:val="28"/>
          <w:lang w:val="es-MX"/>
        </w:rPr>
      </w:pPr>
    </w:p>
    <w:p w14:paraId="5A6EE08C" w14:textId="688A83D3" w:rsidR="0056018C" w:rsidRPr="0056018C" w:rsidRDefault="0056018C" w:rsidP="0056018C">
      <w:pPr>
        <w:jc w:val="center"/>
        <w:rPr>
          <w:rFonts w:eastAsia="Calibri"/>
          <w:b/>
          <w:sz w:val="28"/>
          <w:szCs w:val="28"/>
          <w:lang w:val="es-MX"/>
        </w:rPr>
      </w:pPr>
      <w:r w:rsidRPr="0056018C">
        <w:rPr>
          <w:rFonts w:eastAsia="Calibri"/>
          <w:b/>
          <w:sz w:val="28"/>
          <w:szCs w:val="28"/>
          <w:lang w:val="es-MX"/>
        </w:rPr>
        <w:t xml:space="preserve">MA TRẬN ĐỀ </w:t>
      </w:r>
      <w:r w:rsidR="00253A5B">
        <w:rPr>
          <w:rFonts w:eastAsia="Calibri"/>
          <w:b/>
          <w:sz w:val="28"/>
          <w:szCs w:val="28"/>
          <w:lang w:val="es-MX"/>
        </w:rPr>
        <w:t xml:space="preserve">KIỂM TRA ĐỊNH </w:t>
      </w:r>
      <w:r w:rsidR="002C1F7D">
        <w:rPr>
          <w:rFonts w:eastAsia="Calibri"/>
          <w:b/>
          <w:sz w:val="28"/>
          <w:szCs w:val="28"/>
          <w:lang w:val="es-MX"/>
        </w:rPr>
        <w:t xml:space="preserve">KÌ GIỮA </w:t>
      </w:r>
      <w:r w:rsidRPr="0056018C">
        <w:rPr>
          <w:rFonts w:eastAsia="Calibri"/>
          <w:b/>
          <w:sz w:val="28"/>
          <w:szCs w:val="28"/>
          <w:lang w:val="vi-VN"/>
        </w:rPr>
        <w:t>HỌC</w:t>
      </w:r>
      <w:r w:rsidRPr="0056018C">
        <w:rPr>
          <w:rFonts w:eastAsia="Calibri"/>
          <w:b/>
          <w:sz w:val="28"/>
          <w:szCs w:val="28"/>
          <w:lang w:val="es-MX"/>
        </w:rPr>
        <w:t xml:space="preserve"> KÌ I</w:t>
      </w:r>
    </w:p>
    <w:p w14:paraId="6AA933A6" w14:textId="77777777" w:rsidR="0056018C" w:rsidRPr="0056018C" w:rsidRDefault="0056018C" w:rsidP="0056018C">
      <w:pPr>
        <w:jc w:val="center"/>
        <w:rPr>
          <w:rFonts w:eastAsia="Calibri"/>
          <w:b/>
          <w:sz w:val="28"/>
          <w:szCs w:val="28"/>
          <w:lang w:val="es-MX"/>
        </w:rPr>
      </w:pPr>
      <w:r w:rsidRPr="0056018C">
        <w:rPr>
          <w:rFonts w:eastAsia="Calibri"/>
          <w:b/>
          <w:sz w:val="28"/>
          <w:szCs w:val="28"/>
          <w:lang w:val="es-MX"/>
        </w:rPr>
        <w:t>MÔN TOÁN</w:t>
      </w:r>
      <w:r w:rsidRPr="0056018C">
        <w:rPr>
          <w:rFonts w:eastAsia="Calibri"/>
          <w:sz w:val="28"/>
          <w:szCs w:val="28"/>
          <w:lang w:val="es-MX"/>
        </w:rPr>
        <w:t xml:space="preserve"> </w:t>
      </w:r>
      <w:r w:rsidRPr="0056018C">
        <w:rPr>
          <w:rFonts w:eastAsia="Calibri"/>
          <w:b/>
          <w:sz w:val="28"/>
          <w:szCs w:val="28"/>
          <w:lang w:val="es-MX"/>
        </w:rPr>
        <w:t>- LỚP 4</w:t>
      </w:r>
    </w:p>
    <w:p w14:paraId="782F4A82" w14:textId="7CE3348B" w:rsidR="0056018C" w:rsidRDefault="0056018C" w:rsidP="0056018C">
      <w:pPr>
        <w:jc w:val="center"/>
        <w:rPr>
          <w:rFonts w:eastAsia="Calibri"/>
          <w:b/>
          <w:sz w:val="28"/>
          <w:szCs w:val="28"/>
          <w:lang w:val="es-MX"/>
        </w:rPr>
      </w:pPr>
      <w:r w:rsidRPr="0056018C">
        <w:rPr>
          <w:rFonts w:eastAsia="Calibri"/>
          <w:b/>
          <w:sz w:val="28"/>
          <w:szCs w:val="28"/>
          <w:lang w:val="es-MX"/>
        </w:rPr>
        <w:t>Năm học 202</w:t>
      </w:r>
      <w:r w:rsidR="002C1F7D">
        <w:rPr>
          <w:rFonts w:eastAsia="Calibri"/>
          <w:b/>
          <w:sz w:val="28"/>
          <w:szCs w:val="28"/>
          <w:lang w:val="es-MX"/>
        </w:rPr>
        <w:t>4</w:t>
      </w:r>
      <w:r w:rsidRPr="0056018C">
        <w:rPr>
          <w:rFonts w:eastAsia="Calibri"/>
          <w:b/>
          <w:sz w:val="28"/>
          <w:szCs w:val="28"/>
          <w:lang w:val="es-MX"/>
        </w:rPr>
        <w:t xml:space="preserve"> </w:t>
      </w:r>
      <w:r w:rsidR="008C316F">
        <w:rPr>
          <w:rFonts w:eastAsia="Calibri"/>
          <w:b/>
          <w:sz w:val="28"/>
          <w:szCs w:val="28"/>
          <w:lang w:val="es-MX"/>
        </w:rPr>
        <w:t>–</w:t>
      </w:r>
      <w:r w:rsidRPr="0056018C">
        <w:rPr>
          <w:rFonts w:eastAsia="Calibri"/>
          <w:b/>
          <w:sz w:val="28"/>
          <w:szCs w:val="28"/>
          <w:lang w:val="es-MX"/>
        </w:rPr>
        <w:t xml:space="preserve"> 202</w:t>
      </w:r>
      <w:r w:rsidR="002C1F7D">
        <w:rPr>
          <w:rFonts w:eastAsia="Calibri"/>
          <w:b/>
          <w:sz w:val="28"/>
          <w:szCs w:val="28"/>
          <w:lang w:val="es-MX"/>
        </w:rPr>
        <w:t>5</w:t>
      </w:r>
    </w:p>
    <w:p w14:paraId="145BCB41" w14:textId="77777777" w:rsidR="008C316F" w:rsidRPr="0056018C" w:rsidRDefault="008C316F" w:rsidP="0056018C">
      <w:pPr>
        <w:jc w:val="center"/>
        <w:rPr>
          <w:rFonts w:eastAsia="Calibri"/>
          <w:b/>
          <w:sz w:val="28"/>
          <w:szCs w:val="28"/>
          <w:lang w:val="es-MX"/>
        </w:rPr>
      </w:pPr>
    </w:p>
    <w:p w14:paraId="494A49F3" w14:textId="07AD95DE" w:rsidR="0056018C" w:rsidRPr="0056018C" w:rsidRDefault="0056018C" w:rsidP="0056018C">
      <w:pPr>
        <w:spacing w:line="90" w:lineRule="exact"/>
        <w:rPr>
          <w:rFonts w:eastAsia="MS Mincho"/>
          <w:sz w:val="20"/>
          <w:szCs w:val="20"/>
          <w:lang w:eastAsia="ja-JP"/>
        </w:rPr>
      </w:pPr>
    </w:p>
    <w:p w14:paraId="05E6F585" w14:textId="77777777" w:rsidR="003D20E1" w:rsidRDefault="003D20E1" w:rsidP="003D20E1">
      <w:pPr>
        <w:pStyle w:val="BodyText"/>
        <w:rPr>
          <w:b/>
          <w:sz w:val="20"/>
        </w:rPr>
      </w:pPr>
    </w:p>
    <w:tbl>
      <w:tblPr>
        <w:tblpPr w:leftFromText="180" w:rightFromText="180" w:vertAnchor="page" w:horzAnchor="margin" w:tblpY="2085"/>
        <w:tblW w:w="10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945"/>
        <w:gridCol w:w="1170"/>
        <w:gridCol w:w="630"/>
        <w:gridCol w:w="720"/>
        <w:gridCol w:w="630"/>
        <w:gridCol w:w="630"/>
        <w:gridCol w:w="630"/>
        <w:gridCol w:w="630"/>
        <w:gridCol w:w="720"/>
      </w:tblGrid>
      <w:tr w:rsidR="00EE51D9" w:rsidRPr="00D914B1" w14:paraId="5FDC6669" w14:textId="77777777" w:rsidTr="008C316F">
        <w:trPr>
          <w:trHeight w:val="392"/>
        </w:trPr>
        <w:tc>
          <w:tcPr>
            <w:tcW w:w="6115" w:type="dxa"/>
            <w:gridSpan w:val="2"/>
            <w:vMerge w:val="restart"/>
            <w:tcBorders>
              <w:top w:val="single" w:sz="4" w:space="0" w:color="000000"/>
              <w:left w:val="single" w:sz="4" w:space="0" w:color="000000"/>
              <w:bottom w:val="single" w:sz="4" w:space="0" w:color="000000"/>
              <w:right w:val="single" w:sz="4" w:space="0" w:color="000000"/>
            </w:tcBorders>
          </w:tcPr>
          <w:p w14:paraId="3EBE506F" w14:textId="77777777" w:rsidR="00EE51D9" w:rsidRPr="00D914B1" w:rsidRDefault="00EE51D9" w:rsidP="008C316F">
            <w:pPr>
              <w:pStyle w:val="TableParagraph"/>
              <w:spacing w:before="205"/>
              <w:ind w:left="374"/>
              <w:jc w:val="center"/>
              <w:rPr>
                <w:b/>
                <w:sz w:val="26"/>
              </w:rPr>
            </w:pPr>
            <w:r w:rsidRPr="00D914B1">
              <w:rPr>
                <w:b/>
                <w:sz w:val="26"/>
              </w:rPr>
              <w:t>Mạch</w:t>
            </w:r>
            <w:r w:rsidRPr="00D914B1">
              <w:rPr>
                <w:b/>
                <w:spacing w:val="-6"/>
                <w:sz w:val="26"/>
              </w:rPr>
              <w:t xml:space="preserve"> </w:t>
            </w:r>
            <w:r w:rsidRPr="00D914B1">
              <w:rPr>
                <w:b/>
                <w:sz w:val="26"/>
              </w:rPr>
              <w:t>kiến</w:t>
            </w:r>
            <w:r w:rsidRPr="00D914B1">
              <w:rPr>
                <w:b/>
                <w:spacing w:val="-6"/>
                <w:sz w:val="26"/>
              </w:rPr>
              <w:t xml:space="preserve"> </w:t>
            </w:r>
            <w:r w:rsidRPr="00D914B1">
              <w:rPr>
                <w:b/>
                <w:spacing w:val="-4"/>
                <w:sz w:val="26"/>
              </w:rPr>
              <w:t>thức</w:t>
            </w:r>
          </w:p>
        </w:tc>
        <w:tc>
          <w:tcPr>
            <w:tcW w:w="1350" w:type="dxa"/>
            <w:gridSpan w:val="2"/>
            <w:tcBorders>
              <w:top w:val="single" w:sz="4" w:space="0" w:color="000000"/>
              <w:left w:val="single" w:sz="4" w:space="0" w:color="000000"/>
              <w:bottom w:val="single" w:sz="4" w:space="0" w:color="000000"/>
              <w:right w:val="single" w:sz="4" w:space="0" w:color="000000"/>
            </w:tcBorders>
          </w:tcPr>
          <w:p w14:paraId="2F0BC15D" w14:textId="77777777" w:rsidR="00EE51D9" w:rsidRDefault="00EE51D9" w:rsidP="008C316F">
            <w:pPr>
              <w:pStyle w:val="TableParagraph"/>
              <w:spacing w:before="20"/>
              <w:ind w:left="211"/>
              <w:jc w:val="center"/>
              <w:rPr>
                <w:b/>
                <w:spacing w:val="-10"/>
                <w:sz w:val="26"/>
              </w:rPr>
            </w:pPr>
            <w:r w:rsidRPr="00D914B1">
              <w:rPr>
                <w:b/>
                <w:sz w:val="26"/>
              </w:rPr>
              <w:t>Mức</w:t>
            </w:r>
            <w:r w:rsidRPr="00D914B1">
              <w:rPr>
                <w:b/>
                <w:spacing w:val="-6"/>
                <w:sz w:val="26"/>
              </w:rPr>
              <w:t xml:space="preserve"> </w:t>
            </w:r>
            <w:r w:rsidRPr="00D914B1">
              <w:rPr>
                <w:b/>
                <w:spacing w:val="-10"/>
                <w:sz w:val="26"/>
              </w:rPr>
              <w:t>1</w:t>
            </w:r>
          </w:p>
          <w:p w14:paraId="2620935C" w14:textId="7F0AECC5" w:rsidR="00EE51D9" w:rsidRPr="003D20E1" w:rsidRDefault="00EE51D9" w:rsidP="008C316F">
            <w:pPr>
              <w:pStyle w:val="TableParagraph"/>
              <w:spacing w:before="20"/>
              <w:ind w:left="211"/>
              <w:jc w:val="center"/>
              <w:rPr>
                <w:b/>
                <w:sz w:val="26"/>
                <w:lang w:val="en-US"/>
              </w:rPr>
            </w:pPr>
            <w:r>
              <w:rPr>
                <w:b/>
                <w:spacing w:val="-10"/>
                <w:sz w:val="26"/>
                <w:lang w:val="en-US"/>
              </w:rPr>
              <w:t>30%</w:t>
            </w:r>
          </w:p>
        </w:tc>
        <w:tc>
          <w:tcPr>
            <w:tcW w:w="1260" w:type="dxa"/>
            <w:gridSpan w:val="2"/>
            <w:tcBorders>
              <w:top w:val="single" w:sz="4" w:space="0" w:color="000000"/>
              <w:left w:val="single" w:sz="4" w:space="0" w:color="000000"/>
              <w:bottom w:val="single" w:sz="4" w:space="0" w:color="000000"/>
              <w:right w:val="single" w:sz="4" w:space="0" w:color="000000"/>
            </w:tcBorders>
          </w:tcPr>
          <w:p w14:paraId="2A75338F" w14:textId="77777777" w:rsidR="00EE51D9" w:rsidRDefault="00EE51D9" w:rsidP="008C316F">
            <w:pPr>
              <w:pStyle w:val="TableParagraph"/>
              <w:spacing w:before="20"/>
              <w:ind w:left="241"/>
              <w:jc w:val="center"/>
              <w:rPr>
                <w:b/>
                <w:spacing w:val="-10"/>
                <w:sz w:val="26"/>
              </w:rPr>
            </w:pPr>
            <w:r w:rsidRPr="00D914B1">
              <w:rPr>
                <w:b/>
                <w:sz w:val="26"/>
              </w:rPr>
              <w:t>Mức</w:t>
            </w:r>
            <w:r w:rsidRPr="00D914B1">
              <w:rPr>
                <w:b/>
                <w:spacing w:val="58"/>
                <w:sz w:val="26"/>
              </w:rPr>
              <w:t xml:space="preserve"> </w:t>
            </w:r>
            <w:r w:rsidRPr="00D914B1">
              <w:rPr>
                <w:b/>
                <w:spacing w:val="-10"/>
                <w:sz w:val="26"/>
              </w:rPr>
              <w:t>2</w:t>
            </w:r>
          </w:p>
          <w:p w14:paraId="4AC1EC84" w14:textId="50982415" w:rsidR="00EE51D9" w:rsidRPr="003D20E1" w:rsidRDefault="00EE51D9" w:rsidP="008C316F">
            <w:pPr>
              <w:pStyle w:val="TableParagraph"/>
              <w:spacing w:before="20"/>
              <w:ind w:left="241"/>
              <w:jc w:val="center"/>
              <w:rPr>
                <w:b/>
                <w:sz w:val="26"/>
                <w:lang w:val="en-US"/>
              </w:rPr>
            </w:pPr>
            <w:r>
              <w:rPr>
                <w:b/>
                <w:spacing w:val="-10"/>
                <w:sz w:val="26"/>
                <w:lang w:val="en-US"/>
              </w:rPr>
              <w:t>40%</w:t>
            </w:r>
          </w:p>
        </w:tc>
        <w:tc>
          <w:tcPr>
            <w:tcW w:w="1260" w:type="dxa"/>
            <w:gridSpan w:val="2"/>
            <w:tcBorders>
              <w:top w:val="single" w:sz="4" w:space="0" w:color="000000"/>
              <w:left w:val="single" w:sz="4" w:space="0" w:color="000000"/>
              <w:bottom w:val="single" w:sz="4" w:space="0" w:color="000000"/>
              <w:right w:val="single" w:sz="4" w:space="0" w:color="000000"/>
            </w:tcBorders>
          </w:tcPr>
          <w:p w14:paraId="46496ED5" w14:textId="77777777" w:rsidR="00EE51D9" w:rsidRDefault="00EE51D9" w:rsidP="008C316F">
            <w:pPr>
              <w:pStyle w:val="TableParagraph"/>
              <w:spacing w:before="20"/>
              <w:ind w:left="247"/>
              <w:jc w:val="center"/>
              <w:rPr>
                <w:b/>
                <w:spacing w:val="-10"/>
                <w:sz w:val="26"/>
              </w:rPr>
            </w:pPr>
            <w:r w:rsidRPr="00D914B1">
              <w:rPr>
                <w:b/>
                <w:sz w:val="26"/>
              </w:rPr>
              <w:t>Mức</w:t>
            </w:r>
            <w:r w:rsidRPr="00D914B1">
              <w:rPr>
                <w:b/>
                <w:spacing w:val="58"/>
                <w:sz w:val="26"/>
              </w:rPr>
              <w:t xml:space="preserve"> </w:t>
            </w:r>
            <w:r w:rsidRPr="00D914B1">
              <w:rPr>
                <w:b/>
                <w:spacing w:val="-10"/>
                <w:sz w:val="26"/>
              </w:rPr>
              <w:t>3</w:t>
            </w:r>
          </w:p>
          <w:p w14:paraId="0C9B515C" w14:textId="6A4AF573" w:rsidR="00EE51D9" w:rsidRPr="003D20E1" w:rsidRDefault="00EE51D9" w:rsidP="008C316F">
            <w:pPr>
              <w:pStyle w:val="TableParagraph"/>
              <w:spacing w:before="20"/>
              <w:ind w:left="247"/>
              <w:jc w:val="center"/>
              <w:rPr>
                <w:b/>
                <w:sz w:val="26"/>
                <w:lang w:val="en-US"/>
              </w:rPr>
            </w:pPr>
            <w:r>
              <w:rPr>
                <w:b/>
                <w:spacing w:val="-10"/>
                <w:sz w:val="26"/>
                <w:lang w:val="en-US"/>
              </w:rPr>
              <w:t>30%</w:t>
            </w:r>
          </w:p>
        </w:tc>
        <w:tc>
          <w:tcPr>
            <w:tcW w:w="720" w:type="dxa"/>
            <w:vMerge w:val="restart"/>
            <w:tcBorders>
              <w:top w:val="single" w:sz="4" w:space="0" w:color="000000"/>
              <w:left w:val="single" w:sz="4" w:space="0" w:color="000000"/>
              <w:bottom w:val="single" w:sz="4" w:space="0" w:color="000000"/>
              <w:right w:val="single" w:sz="4" w:space="0" w:color="000000"/>
            </w:tcBorders>
          </w:tcPr>
          <w:p w14:paraId="3D8CDBE3" w14:textId="77777777" w:rsidR="00EE51D9" w:rsidRPr="00D914B1" w:rsidRDefault="00EE51D9" w:rsidP="008C316F">
            <w:pPr>
              <w:pStyle w:val="TableParagraph"/>
              <w:spacing w:before="205"/>
              <w:ind w:left="63"/>
              <w:rPr>
                <w:b/>
                <w:sz w:val="26"/>
              </w:rPr>
            </w:pPr>
            <w:r w:rsidRPr="00D914B1">
              <w:rPr>
                <w:b/>
                <w:spacing w:val="-4"/>
                <w:sz w:val="26"/>
              </w:rPr>
              <w:t>Tổng</w:t>
            </w:r>
          </w:p>
        </w:tc>
      </w:tr>
      <w:tr w:rsidR="008C316F" w:rsidRPr="00D914B1" w14:paraId="440F702C" w14:textId="77777777" w:rsidTr="008C316F">
        <w:trPr>
          <w:trHeight w:val="346"/>
        </w:trPr>
        <w:tc>
          <w:tcPr>
            <w:tcW w:w="6115" w:type="dxa"/>
            <w:gridSpan w:val="2"/>
            <w:vMerge/>
            <w:tcBorders>
              <w:top w:val="single" w:sz="4" w:space="0" w:color="000000"/>
              <w:left w:val="single" w:sz="4" w:space="0" w:color="000000"/>
              <w:bottom w:val="single" w:sz="4" w:space="0" w:color="000000"/>
              <w:right w:val="single" w:sz="4" w:space="0" w:color="000000"/>
            </w:tcBorders>
          </w:tcPr>
          <w:p w14:paraId="487CE72D" w14:textId="77777777" w:rsidR="00EE51D9" w:rsidRPr="00D914B1" w:rsidRDefault="00EE51D9" w:rsidP="008C316F">
            <w:pPr>
              <w:rPr>
                <w:b/>
                <w:sz w:val="2"/>
                <w:szCs w:val="2"/>
              </w:rPr>
            </w:pPr>
          </w:p>
        </w:tc>
        <w:tc>
          <w:tcPr>
            <w:tcW w:w="630" w:type="dxa"/>
            <w:tcBorders>
              <w:top w:val="single" w:sz="4" w:space="0" w:color="000000"/>
              <w:left w:val="single" w:sz="4" w:space="0" w:color="000000"/>
              <w:bottom w:val="single" w:sz="4" w:space="0" w:color="000000"/>
              <w:right w:val="single" w:sz="4" w:space="0" w:color="000000"/>
            </w:tcBorders>
          </w:tcPr>
          <w:p w14:paraId="7ABD7B77" w14:textId="77777777" w:rsidR="00EE51D9" w:rsidRPr="00D914B1" w:rsidRDefault="00EE51D9" w:rsidP="008C316F">
            <w:pPr>
              <w:pStyle w:val="TableParagraph"/>
              <w:spacing w:line="281" w:lineRule="exact"/>
              <w:ind w:left="5" w:right="31"/>
              <w:jc w:val="center"/>
              <w:rPr>
                <w:b/>
                <w:sz w:val="26"/>
              </w:rPr>
            </w:pPr>
            <w:r w:rsidRPr="00D914B1">
              <w:rPr>
                <w:b/>
                <w:spacing w:val="-5"/>
                <w:sz w:val="26"/>
              </w:rPr>
              <w:t>TN</w:t>
            </w:r>
          </w:p>
        </w:tc>
        <w:tc>
          <w:tcPr>
            <w:tcW w:w="720" w:type="dxa"/>
            <w:tcBorders>
              <w:top w:val="single" w:sz="4" w:space="0" w:color="000000"/>
              <w:left w:val="single" w:sz="4" w:space="0" w:color="000000"/>
              <w:bottom w:val="single" w:sz="4" w:space="0" w:color="000000"/>
              <w:right w:val="single" w:sz="4" w:space="0" w:color="000000"/>
            </w:tcBorders>
          </w:tcPr>
          <w:p w14:paraId="5236876E" w14:textId="77777777" w:rsidR="00EE51D9" w:rsidRPr="00D914B1" w:rsidRDefault="00EE51D9" w:rsidP="008C316F">
            <w:pPr>
              <w:pStyle w:val="TableParagraph"/>
              <w:spacing w:line="281" w:lineRule="exact"/>
              <w:ind w:left="1" w:right="14"/>
              <w:jc w:val="center"/>
              <w:rPr>
                <w:b/>
                <w:sz w:val="26"/>
              </w:rPr>
            </w:pPr>
            <w:r w:rsidRPr="00D914B1">
              <w:rPr>
                <w:b/>
                <w:spacing w:val="-5"/>
                <w:sz w:val="26"/>
              </w:rPr>
              <w:t>TL</w:t>
            </w:r>
          </w:p>
        </w:tc>
        <w:tc>
          <w:tcPr>
            <w:tcW w:w="630" w:type="dxa"/>
            <w:tcBorders>
              <w:top w:val="single" w:sz="4" w:space="0" w:color="000000"/>
              <w:left w:val="single" w:sz="4" w:space="0" w:color="000000"/>
              <w:bottom w:val="single" w:sz="4" w:space="0" w:color="000000"/>
              <w:right w:val="single" w:sz="4" w:space="0" w:color="000000"/>
            </w:tcBorders>
          </w:tcPr>
          <w:p w14:paraId="10F662E7" w14:textId="77777777" w:rsidR="00EE51D9" w:rsidRPr="00D914B1" w:rsidRDefault="00EE51D9" w:rsidP="008C316F">
            <w:pPr>
              <w:pStyle w:val="TableParagraph"/>
              <w:spacing w:line="281" w:lineRule="exact"/>
              <w:ind w:left="0" w:right="33"/>
              <w:jc w:val="center"/>
              <w:rPr>
                <w:b/>
                <w:sz w:val="26"/>
              </w:rPr>
            </w:pPr>
            <w:r w:rsidRPr="00D914B1">
              <w:rPr>
                <w:b/>
                <w:spacing w:val="-5"/>
                <w:sz w:val="26"/>
              </w:rPr>
              <w:t>TN</w:t>
            </w:r>
          </w:p>
        </w:tc>
        <w:tc>
          <w:tcPr>
            <w:tcW w:w="630" w:type="dxa"/>
            <w:tcBorders>
              <w:top w:val="single" w:sz="4" w:space="0" w:color="000000"/>
              <w:left w:val="single" w:sz="4" w:space="0" w:color="000000"/>
              <w:bottom w:val="single" w:sz="4" w:space="0" w:color="000000"/>
              <w:right w:val="single" w:sz="4" w:space="0" w:color="000000"/>
            </w:tcBorders>
          </w:tcPr>
          <w:p w14:paraId="573CE686" w14:textId="77777777" w:rsidR="00EE51D9" w:rsidRPr="00D914B1" w:rsidRDefault="00EE51D9" w:rsidP="008C316F">
            <w:pPr>
              <w:pStyle w:val="TableParagraph"/>
              <w:spacing w:line="281" w:lineRule="exact"/>
              <w:ind w:left="0" w:right="12"/>
              <w:jc w:val="center"/>
              <w:rPr>
                <w:b/>
                <w:sz w:val="26"/>
              </w:rPr>
            </w:pPr>
            <w:r w:rsidRPr="00D914B1">
              <w:rPr>
                <w:b/>
                <w:spacing w:val="-5"/>
                <w:sz w:val="26"/>
              </w:rPr>
              <w:t>TL</w:t>
            </w:r>
          </w:p>
        </w:tc>
        <w:tc>
          <w:tcPr>
            <w:tcW w:w="630" w:type="dxa"/>
            <w:tcBorders>
              <w:top w:val="single" w:sz="4" w:space="0" w:color="000000"/>
              <w:left w:val="single" w:sz="4" w:space="0" w:color="000000"/>
              <w:bottom w:val="single" w:sz="4" w:space="0" w:color="000000"/>
              <w:right w:val="single" w:sz="4" w:space="0" w:color="000000"/>
            </w:tcBorders>
          </w:tcPr>
          <w:p w14:paraId="56647BC5" w14:textId="77777777" w:rsidR="00EE51D9" w:rsidRPr="00D914B1" w:rsidRDefault="00EE51D9" w:rsidP="008C316F">
            <w:pPr>
              <w:pStyle w:val="TableParagraph"/>
              <w:spacing w:line="281" w:lineRule="exact"/>
              <w:ind w:left="5" w:right="36"/>
              <w:jc w:val="center"/>
              <w:rPr>
                <w:b/>
                <w:sz w:val="26"/>
              </w:rPr>
            </w:pPr>
            <w:r w:rsidRPr="00D914B1">
              <w:rPr>
                <w:b/>
                <w:spacing w:val="-5"/>
                <w:sz w:val="26"/>
              </w:rPr>
              <w:t>TN</w:t>
            </w:r>
          </w:p>
        </w:tc>
        <w:tc>
          <w:tcPr>
            <w:tcW w:w="630" w:type="dxa"/>
            <w:tcBorders>
              <w:top w:val="single" w:sz="4" w:space="0" w:color="000000"/>
              <w:left w:val="single" w:sz="4" w:space="0" w:color="000000"/>
              <w:bottom w:val="single" w:sz="4" w:space="0" w:color="000000"/>
              <w:right w:val="single" w:sz="4" w:space="0" w:color="000000"/>
            </w:tcBorders>
          </w:tcPr>
          <w:p w14:paraId="67ED0D48" w14:textId="77777777" w:rsidR="00EE51D9" w:rsidRPr="00D914B1" w:rsidRDefault="00EE51D9" w:rsidP="008C316F">
            <w:pPr>
              <w:pStyle w:val="TableParagraph"/>
              <w:spacing w:line="281" w:lineRule="exact"/>
              <w:ind w:left="0" w:right="18"/>
              <w:jc w:val="center"/>
              <w:rPr>
                <w:b/>
                <w:sz w:val="26"/>
              </w:rPr>
            </w:pPr>
            <w:r w:rsidRPr="00D914B1">
              <w:rPr>
                <w:b/>
                <w:spacing w:val="-5"/>
                <w:sz w:val="26"/>
              </w:rPr>
              <w:t>TL</w:t>
            </w:r>
          </w:p>
        </w:tc>
        <w:tc>
          <w:tcPr>
            <w:tcW w:w="720" w:type="dxa"/>
            <w:vMerge/>
            <w:tcBorders>
              <w:top w:val="single" w:sz="4" w:space="0" w:color="000000"/>
              <w:left w:val="single" w:sz="4" w:space="0" w:color="000000"/>
              <w:bottom w:val="single" w:sz="4" w:space="0" w:color="000000"/>
              <w:right w:val="single" w:sz="4" w:space="0" w:color="000000"/>
            </w:tcBorders>
          </w:tcPr>
          <w:p w14:paraId="0C235F65" w14:textId="77777777" w:rsidR="00EE51D9" w:rsidRPr="00D914B1" w:rsidRDefault="00EE51D9" w:rsidP="008C316F">
            <w:pPr>
              <w:rPr>
                <w:b/>
                <w:sz w:val="2"/>
                <w:szCs w:val="2"/>
              </w:rPr>
            </w:pPr>
          </w:p>
        </w:tc>
      </w:tr>
      <w:tr w:rsidR="004D7CBF" w:rsidRPr="00D914B1" w14:paraId="2196783F" w14:textId="77777777" w:rsidTr="008C316F">
        <w:trPr>
          <w:trHeight w:val="349"/>
        </w:trPr>
        <w:tc>
          <w:tcPr>
            <w:tcW w:w="4945" w:type="dxa"/>
            <w:vMerge w:val="restart"/>
            <w:tcBorders>
              <w:top w:val="single" w:sz="4" w:space="0" w:color="000000"/>
              <w:left w:val="single" w:sz="4" w:space="0" w:color="000000"/>
              <w:bottom w:val="single" w:sz="4" w:space="0" w:color="000000"/>
              <w:right w:val="single" w:sz="4" w:space="0" w:color="000000"/>
            </w:tcBorders>
          </w:tcPr>
          <w:p w14:paraId="01592D10" w14:textId="7CA30CA9" w:rsidR="00EE51D9" w:rsidRPr="008C316F" w:rsidRDefault="00EE51D9" w:rsidP="008C316F">
            <w:pPr>
              <w:pStyle w:val="TableParagraph"/>
              <w:spacing w:before="1"/>
              <w:ind w:left="79"/>
              <w:jc w:val="center"/>
              <w:rPr>
                <w:b/>
              </w:rPr>
            </w:pPr>
            <w:r w:rsidRPr="008C316F">
              <w:rPr>
                <w:b/>
              </w:rPr>
              <w:t>Số</w:t>
            </w:r>
            <w:r w:rsidRPr="008C316F">
              <w:rPr>
                <w:b/>
                <w:spacing w:val="-5"/>
              </w:rPr>
              <w:t xml:space="preserve"> v</w:t>
            </w:r>
            <w:r w:rsidR="005B78CD" w:rsidRPr="008C316F">
              <w:rPr>
                <w:b/>
                <w:spacing w:val="-5"/>
                <w:lang w:val="en-US"/>
              </w:rPr>
              <w:t xml:space="preserve">à </w:t>
            </w:r>
            <w:r w:rsidRPr="008C316F">
              <w:rPr>
                <w:b/>
              </w:rPr>
              <w:t>phép</w:t>
            </w:r>
            <w:r w:rsidRPr="008C316F">
              <w:rPr>
                <w:b/>
                <w:spacing w:val="-7"/>
              </w:rPr>
              <w:t xml:space="preserve"> </w:t>
            </w:r>
            <w:r w:rsidRPr="008C316F">
              <w:rPr>
                <w:b/>
                <w:spacing w:val="-4"/>
              </w:rPr>
              <w:t>tính</w:t>
            </w:r>
          </w:p>
          <w:p w14:paraId="2CD34FD7" w14:textId="3E9F323D" w:rsidR="00EE51D9" w:rsidRPr="008C316F" w:rsidRDefault="005B78CD" w:rsidP="008C316F">
            <w:pPr>
              <w:pStyle w:val="TableParagraph"/>
              <w:spacing w:before="59"/>
              <w:ind w:left="79"/>
              <w:rPr>
                <w:lang w:val="en-US"/>
              </w:rPr>
            </w:pPr>
            <w:r w:rsidRPr="008C316F">
              <w:rPr>
                <w:lang w:val="en-US"/>
              </w:rPr>
              <w:t xml:space="preserve">- </w:t>
            </w:r>
            <w:r w:rsidR="00EE51D9" w:rsidRPr="008C316F">
              <w:t>Nhận biết cấu tạo thập phân của một số và giá</w:t>
            </w:r>
            <w:r w:rsidR="00EE51D9" w:rsidRPr="008C316F">
              <w:rPr>
                <w:spacing w:val="-9"/>
              </w:rPr>
              <w:t xml:space="preserve"> </w:t>
            </w:r>
            <w:r w:rsidR="00EE51D9" w:rsidRPr="008C316F">
              <w:t>trị</w:t>
            </w:r>
            <w:r w:rsidR="00EE51D9" w:rsidRPr="008C316F">
              <w:rPr>
                <w:spacing w:val="-10"/>
              </w:rPr>
              <w:t xml:space="preserve"> </w:t>
            </w:r>
            <w:r w:rsidR="00EE51D9" w:rsidRPr="008C316F">
              <w:t>theo</w:t>
            </w:r>
            <w:r w:rsidR="00EE51D9" w:rsidRPr="008C316F">
              <w:rPr>
                <w:spacing w:val="-9"/>
              </w:rPr>
              <w:t xml:space="preserve"> </w:t>
            </w:r>
            <w:r w:rsidR="00EE51D9" w:rsidRPr="008C316F">
              <w:t>vị</w:t>
            </w:r>
            <w:r w:rsidR="00EE51D9" w:rsidRPr="008C316F">
              <w:rPr>
                <w:spacing w:val="-10"/>
              </w:rPr>
              <w:t xml:space="preserve"> </w:t>
            </w:r>
            <w:r w:rsidR="00EE51D9" w:rsidRPr="008C316F">
              <w:t>trí</w:t>
            </w:r>
            <w:r w:rsidR="00EE51D9" w:rsidRPr="008C316F">
              <w:rPr>
                <w:spacing w:val="-10"/>
              </w:rPr>
              <w:t xml:space="preserve"> </w:t>
            </w:r>
            <w:r w:rsidR="00EE51D9" w:rsidRPr="008C316F">
              <w:t>của</w:t>
            </w:r>
            <w:r w:rsidR="00EE51D9" w:rsidRPr="008C316F">
              <w:rPr>
                <w:spacing w:val="-9"/>
              </w:rPr>
              <w:t xml:space="preserve"> </w:t>
            </w:r>
            <w:r w:rsidR="00EE51D9" w:rsidRPr="008C316F">
              <w:t>từng</w:t>
            </w:r>
            <w:r w:rsidR="00EE51D9" w:rsidRPr="008C316F">
              <w:rPr>
                <w:spacing w:val="-10"/>
              </w:rPr>
              <w:t xml:space="preserve"> </w:t>
            </w:r>
            <w:r w:rsidR="00EE51D9" w:rsidRPr="008C316F">
              <w:t>chữ</w:t>
            </w:r>
            <w:r w:rsidR="00EE51D9" w:rsidRPr="008C316F">
              <w:rPr>
                <w:spacing w:val="-9"/>
              </w:rPr>
              <w:t xml:space="preserve"> </w:t>
            </w:r>
            <w:r w:rsidR="00EE51D9" w:rsidRPr="008C316F">
              <w:t>số</w:t>
            </w:r>
            <w:r w:rsidR="00EE51D9" w:rsidRPr="008C316F">
              <w:rPr>
                <w:spacing w:val="-10"/>
              </w:rPr>
              <w:t xml:space="preserve"> </w:t>
            </w:r>
            <w:r w:rsidR="00EE51D9" w:rsidRPr="008C316F">
              <w:t>trong</w:t>
            </w:r>
            <w:r w:rsidR="00EE51D9" w:rsidRPr="008C316F">
              <w:rPr>
                <w:spacing w:val="-8"/>
              </w:rPr>
              <w:t xml:space="preserve"> </w:t>
            </w:r>
            <w:r w:rsidR="00EE51D9" w:rsidRPr="008C316F">
              <w:t>mỗi</w:t>
            </w:r>
            <w:r w:rsidR="00EE51D9" w:rsidRPr="008C316F">
              <w:rPr>
                <w:spacing w:val="-10"/>
              </w:rPr>
              <w:t xml:space="preserve"> </w:t>
            </w:r>
            <w:r w:rsidR="00EE51D9" w:rsidRPr="008C316F">
              <w:t>số. So sánh, xếp thứ tự các số tự nhiên.</w:t>
            </w:r>
            <w:r w:rsidR="00EE51D9" w:rsidRPr="008C316F">
              <w:rPr>
                <w:lang w:val="en-US"/>
              </w:rPr>
              <w:t xml:space="preserve"> Làm tròn số</w:t>
            </w:r>
            <w:r w:rsidR="009422F1" w:rsidRPr="0056018C">
              <w:rPr>
                <w:color w:val="000000"/>
                <w:shd w:val="clear" w:color="auto" w:fill="FFFFFF"/>
                <w:lang w:val="vi-VN"/>
              </w:rPr>
              <w:t xml:space="preserve"> đến hàng trăm nghìn</w:t>
            </w:r>
            <w:r w:rsidR="004D7CBF" w:rsidRPr="008C316F">
              <w:rPr>
                <w:lang w:val="en-US"/>
              </w:rPr>
              <w:t>.</w:t>
            </w:r>
          </w:p>
          <w:p w14:paraId="41AAA46D" w14:textId="696E60AA" w:rsidR="00EE51D9" w:rsidRPr="008C316F" w:rsidRDefault="005B78CD" w:rsidP="0015510B">
            <w:pPr>
              <w:widowControl w:val="0"/>
              <w:autoSpaceDE w:val="0"/>
              <w:autoSpaceDN w:val="0"/>
              <w:ind w:right="136"/>
              <w:jc w:val="both"/>
              <w:rPr>
                <w:sz w:val="22"/>
                <w:szCs w:val="22"/>
              </w:rPr>
            </w:pPr>
            <w:r w:rsidRPr="008C316F">
              <w:rPr>
                <w:sz w:val="22"/>
                <w:szCs w:val="22"/>
              </w:rPr>
              <w:t xml:space="preserve">- </w:t>
            </w:r>
            <w:r w:rsidR="00AD2737" w:rsidRPr="0056018C">
              <w:rPr>
                <w:sz w:val="22"/>
                <w:szCs w:val="22"/>
              </w:rPr>
              <w:t>Thực hiện được phép cộng</w:t>
            </w:r>
            <w:r w:rsidR="00AD2737">
              <w:rPr>
                <w:sz w:val="22"/>
                <w:szCs w:val="22"/>
              </w:rPr>
              <w:t>, trừ</w:t>
            </w:r>
            <w:r w:rsidR="00AD2737" w:rsidRPr="0056018C">
              <w:rPr>
                <w:sz w:val="22"/>
                <w:szCs w:val="22"/>
              </w:rPr>
              <w:t xml:space="preserve"> các số có đến 6 chữ số (có nhớ không quá 2 lượt và không liên tiếp).</w:t>
            </w:r>
            <w:r w:rsidR="00AD2737">
              <w:rPr>
                <w:sz w:val="22"/>
                <w:szCs w:val="22"/>
              </w:rPr>
              <w:t xml:space="preserve"> </w:t>
            </w:r>
            <w:r w:rsidR="00AD2737" w:rsidRPr="0056018C">
              <w:rPr>
                <w:sz w:val="22"/>
                <w:szCs w:val="22"/>
              </w:rPr>
              <w:t>Thực hiện được phép nhân với số có một chữ số (có nhớ không quá hai lượt và không liên tiếp).Thực hiện được phép chia cho số có một chữ số (chia hết và chia có dư).Thực hiện được cộng, trừ, nhân, chia nhẩm trong những trường hợp đơn giản.</w:t>
            </w:r>
          </w:p>
          <w:p w14:paraId="4A72C1B7" w14:textId="77777777" w:rsidR="00EE51D9" w:rsidRPr="008C316F" w:rsidRDefault="00EE51D9" w:rsidP="008C316F">
            <w:pPr>
              <w:pStyle w:val="TableParagraph"/>
              <w:tabs>
                <w:tab w:val="left" w:pos="315"/>
              </w:tabs>
              <w:spacing w:line="300" w:lineRule="exact"/>
              <w:ind w:right="389"/>
            </w:pPr>
            <w:r w:rsidRPr="008C316F">
              <w:t>- Tính được giá trị của biểu thức số có đến hai dấu phép tính (có hoặc không có dấu ngoặc).</w:t>
            </w:r>
          </w:p>
          <w:p w14:paraId="1F18BFB1" w14:textId="13F8B17D" w:rsidR="00EE51D9" w:rsidRPr="008C316F" w:rsidRDefault="005B78CD" w:rsidP="008C316F">
            <w:pPr>
              <w:pStyle w:val="TableParagraph"/>
              <w:spacing w:before="59"/>
              <w:ind w:left="79"/>
              <w:rPr>
                <w:b/>
                <w:lang w:val="en-US"/>
              </w:rPr>
            </w:pPr>
            <w:r w:rsidRPr="008C316F">
              <w:rPr>
                <w:lang w:val="en-US"/>
              </w:rPr>
              <w:t xml:space="preserve">- </w:t>
            </w:r>
            <w:r w:rsidR="00EE51D9" w:rsidRPr="008C316F">
              <w:rPr>
                <w:lang w:val="en-US"/>
              </w:rPr>
              <w:t xml:space="preserve">Giải toán: </w:t>
            </w:r>
            <w:r w:rsidR="00EE51D9" w:rsidRPr="008C316F">
              <w:t xml:space="preserve"> Giải quyết được một số vấn đề gắn với việc giải các bài toán  </w:t>
            </w:r>
            <w:r w:rsidR="00EE51D9" w:rsidRPr="008C316F">
              <w:rPr>
                <w:lang w:val="en-US"/>
              </w:rPr>
              <w:t xml:space="preserve">liên quan đến rút về đơn vị </w:t>
            </w:r>
            <w:r w:rsidR="00EE51D9" w:rsidRPr="008C316F">
              <w:t>(trong phạm vi các số và phép tính đã</w:t>
            </w:r>
          </w:p>
        </w:tc>
        <w:tc>
          <w:tcPr>
            <w:tcW w:w="1170" w:type="dxa"/>
            <w:tcBorders>
              <w:top w:val="single" w:sz="4" w:space="0" w:color="000000"/>
              <w:left w:val="single" w:sz="4" w:space="0" w:color="000000"/>
              <w:bottom w:val="single" w:sz="4" w:space="0" w:color="000000"/>
              <w:right w:val="single" w:sz="4" w:space="0" w:color="000000"/>
            </w:tcBorders>
          </w:tcPr>
          <w:p w14:paraId="137EAE17" w14:textId="77777777" w:rsidR="00EE51D9" w:rsidRPr="008C316F" w:rsidRDefault="00EE51D9" w:rsidP="008C316F">
            <w:pPr>
              <w:pStyle w:val="TableParagraph"/>
              <w:spacing w:line="293" w:lineRule="exact"/>
              <w:ind w:left="0" w:right="13"/>
              <w:jc w:val="center"/>
              <w:rPr>
                <w:b/>
              </w:rPr>
            </w:pPr>
            <w:r w:rsidRPr="008C316F">
              <w:rPr>
                <w:b/>
              </w:rPr>
              <w:t>Số</w:t>
            </w:r>
            <w:r w:rsidRPr="008C316F">
              <w:rPr>
                <w:b/>
                <w:spacing w:val="-5"/>
              </w:rPr>
              <w:t xml:space="preserve"> câu</w:t>
            </w:r>
          </w:p>
        </w:tc>
        <w:tc>
          <w:tcPr>
            <w:tcW w:w="630" w:type="dxa"/>
            <w:tcBorders>
              <w:top w:val="single" w:sz="4" w:space="0" w:color="000000"/>
              <w:left w:val="single" w:sz="4" w:space="0" w:color="000000"/>
              <w:bottom w:val="single" w:sz="4" w:space="0" w:color="000000"/>
              <w:right w:val="single" w:sz="4" w:space="0" w:color="000000"/>
            </w:tcBorders>
          </w:tcPr>
          <w:p w14:paraId="7DE95216" w14:textId="77777777" w:rsidR="00EE51D9" w:rsidRPr="00D914B1" w:rsidRDefault="00EE51D9" w:rsidP="008C316F">
            <w:pPr>
              <w:pStyle w:val="TableParagraph"/>
              <w:spacing w:line="293" w:lineRule="exact"/>
              <w:ind w:left="5" w:right="31"/>
              <w:jc w:val="center"/>
              <w:rPr>
                <w:b/>
                <w:sz w:val="26"/>
              </w:rPr>
            </w:pPr>
            <w:r w:rsidRPr="00D914B1">
              <w:rPr>
                <w:b/>
                <w:spacing w:val="-10"/>
                <w:sz w:val="26"/>
              </w:rPr>
              <w:t>1</w:t>
            </w:r>
          </w:p>
        </w:tc>
        <w:tc>
          <w:tcPr>
            <w:tcW w:w="720" w:type="dxa"/>
            <w:tcBorders>
              <w:top w:val="single" w:sz="4" w:space="0" w:color="000000"/>
              <w:left w:val="single" w:sz="4" w:space="0" w:color="000000"/>
              <w:bottom w:val="single" w:sz="4" w:space="0" w:color="000000"/>
              <w:right w:val="single" w:sz="4" w:space="0" w:color="000000"/>
            </w:tcBorders>
          </w:tcPr>
          <w:p w14:paraId="7AFF1CDC"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28032254" w14:textId="77777777" w:rsidR="00EE51D9" w:rsidRPr="00D914B1" w:rsidRDefault="00EE51D9" w:rsidP="008C316F">
            <w:pPr>
              <w:pStyle w:val="TableParagraph"/>
              <w:spacing w:line="293" w:lineRule="exact"/>
              <w:ind w:left="0" w:right="33"/>
              <w:jc w:val="center"/>
              <w:rPr>
                <w:b/>
                <w:sz w:val="26"/>
              </w:rPr>
            </w:pPr>
            <w:r w:rsidRPr="00D914B1">
              <w:rPr>
                <w:b/>
                <w:spacing w:val="-10"/>
                <w:sz w:val="26"/>
              </w:rPr>
              <w:t>2</w:t>
            </w:r>
          </w:p>
        </w:tc>
        <w:tc>
          <w:tcPr>
            <w:tcW w:w="630" w:type="dxa"/>
            <w:tcBorders>
              <w:top w:val="single" w:sz="4" w:space="0" w:color="000000"/>
              <w:left w:val="single" w:sz="4" w:space="0" w:color="000000"/>
              <w:bottom w:val="single" w:sz="4" w:space="0" w:color="000000"/>
              <w:right w:val="single" w:sz="4" w:space="0" w:color="000000"/>
            </w:tcBorders>
          </w:tcPr>
          <w:p w14:paraId="1B48B47A" w14:textId="77777777" w:rsidR="00EE51D9" w:rsidRPr="00D914B1" w:rsidRDefault="00EE51D9" w:rsidP="008C316F">
            <w:pPr>
              <w:pStyle w:val="TableParagraph"/>
              <w:spacing w:line="293" w:lineRule="exact"/>
              <w:ind w:left="0" w:right="12"/>
              <w:jc w:val="center"/>
              <w:rPr>
                <w:b/>
                <w:sz w:val="26"/>
              </w:rPr>
            </w:pPr>
            <w:r w:rsidRPr="00D914B1">
              <w:rPr>
                <w:b/>
                <w:spacing w:val="-10"/>
                <w:sz w:val="26"/>
              </w:rPr>
              <w:t>2</w:t>
            </w:r>
          </w:p>
        </w:tc>
        <w:tc>
          <w:tcPr>
            <w:tcW w:w="630" w:type="dxa"/>
            <w:tcBorders>
              <w:top w:val="single" w:sz="4" w:space="0" w:color="000000"/>
              <w:left w:val="single" w:sz="4" w:space="0" w:color="000000"/>
              <w:bottom w:val="single" w:sz="4" w:space="0" w:color="000000"/>
              <w:right w:val="single" w:sz="4" w:space="0" w:color="000000"/>
            </w:tcBorders>
          </w:tcPr>
          <w:p w14:paraId="4F407C7E"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77F4D53F" w14:textId="77777777" w:rsidR="00EE51D9" w:rsidRPr="00D914B1" w:rsidRDefault="00EE51D9" w:rsidP="008C316F">
            <w:pPr>
              <w:pStyle w:val="TableParagraph"/>
              <w:spacing w:line="293" w:lineRule="exact"/>
              <w:ind w:left="0" w:right="18"/>
              <w:jc w:val="center"/>
              <w:rPr>
                <w:b/>
                <w:sz w:val="26"/>
              </w:rPr>
            </w:pPr>
            <w:r w:rsidRPr="00D914B1">
              <w:rPr>
                <w:b/>
                <w:spacing w:val="-10"/>
                <w:sz w:val="26"/>
              </w:rPr>
              <w:t>2</w:t>
            </w:r>
          </w:p>
        </w:tc>
        <w:tc>
          <w:tcPr>
            <w:tcW w:w="720" w:type="dxa"/>
            <w:tcBorders>
              <w:top w:val="single" w:sz="4" w:space="0" w:color="000000"/>
              <w:left w:val="single" w:sz="4" w:space="0" w:color="000000"/>
              <w:bottom w:val="single" w:sz="4" w:space="0" w:color="000000"/>
              <w:right w:val="single" w:sz="4" w:space="0" w:color="000000"/>
            </w:tcBorders>
          </w:tcPr>
          <w:p w14:paraId="06A5CC2C" w14:textId="77777777" w:rsidR="00EE51D9" w:rsidRPr="00D914B1" w:rsidRDefault="00EE51D9" w:rsidP="008C316F">
            <w:pPr>
              <w:pStyle w:val="TableParagraph"/>
              <w:spacing w:before="1"/>
              <w:ind w:left="0" w:right="27"/>
              <w:jc w:val="center"/>
              <w:rPr>
                <w:b/>
                <w:sz w:val="26"/>
              </w:rPr>
            </w:pPr>
            <w:r w:rsidRPr="00D914B1">
              <w:rPr>
                <w:b/>
                <w:spacing w:val="-10"/>
                <w:sz w:val="26"/>
              </w:rPr>
              <w:t>7</w:t>
            </w:r>
          </w:p>
        </w:tc>
      </w:tr>
      <w:tr w:rsidR="004D7CBF" w:rsidRPr="00D914B1" w14:paraId="53595079" w14:textId="77777777" w:rsidTr="008C316F">
        <w:trPr>
          <w:trHeight w:val="349"/>
        </w:trPr>
        <w:tc>
          <w:tcPr>
            <w:tcW w:w="4945" w:type="dxa"/>
            <w:vMerge/>
            <w:tcBorders>
              <w:top w:val="single" w:sz="4" w:space="0" w:color="000000"/>
              <w:left w:val="single" w:sz="4" w:space="0" w:color="000000"/>
              <w:bottom w:val="single" w:sz="4" w:space="0" w:color="000000"/>
              <w:right w:val="single" w:sz="4" w:space="0" w:color="000000"/>
            </w:tcBorders>
          </w:tcPr>
          <w:p w14:paraId="3BF48E08" w14:textId="77777777" w:rsidR="00EE51D9" w:rsidRPr="008C316F" w:rsidRDefault="00EE51D9" w:rsidP="008C316F">
            <w:pPr>
              <w:pStyle w:val="TableParagraph"/>
              <w:spacing w:before="1"/>
              <w:ind w:left="79"/>
              <w:rPr>
                <w:b/>
              </w:rPr>
            </w:pPr>
          </w:p>
        </w:tc>
        <w:tc>
          <w:tcPr>
            <w:tcW w:w="1170" w:type="dxa"/>
            <w:tcBorders>
              <w:top w:val="single" w:sz="4" w:space="0" w:color="000000"/>
              <w:left w:val="single" w:sz="4" w:space="0" w:color="000000"/>
              <w:bottom w:val="single" w:sz="4" w:space="0" w:color="000000"/>
              <w:right w:val="single" w:sz="4" w:space="0" w:color="000000"/>
            </w:tcBorders>
          </w:tcPr>
          <w:p w14:paraId="2FF99E53" w14:textId="77777777" w:rsidR="00EE51D9" w:rsidRPr="008C316F" w:rsidRDefault="00EE51D9" w:rsidP="008C316F">
            <w:pPr>
              <w:pStyle w:val="TableParagraph"/>
              <w:spacing w:line="293" w:lineRule="exact"/>
              <w:ind w:left="0" w:right="13"/>
              <w:jc w:val="center"/>
              <w:rPr>
                <w:b/>
              </w:rPr>
            </w:pPr>
            <w:r w:rsidRPr="008C316F">
              <w:rPr>
                <w:b/>
              </w:rPr>
              <w:t>Câu</w:t>
            </w:r>
            <w:r w:rsidRPr="008C316F">
              <w:rPr>
                <w:b/>
                <w:spacing w:val="-6"/>
              </w:rPr>
              <w:t xml:space="preserve"> </w:t>
            </w:r>
            <w:r w:rsidRPr="008C316F">
              <w:rPr>
                <w:b/>
                <w:spacing w:val="-5"/>
              </w:rPr>
              <w:t>số</w:t>
            </w:r>
          </w:p>
        </w:tc>
        <w:tc>
          <w:tcPr>
            <w:tcW w:w="630" w:type="dxa"/>
            <w:tcBorders>
              <w:top w:val="single" w:sz="4" w:space="0" w:color="000000"/>
              <w:left w:val="single" w:sz="4" w:space="0" w:color="000000"/>
              <w:bottom w:val="single" w:sz="4" w:space="0" w:color="000000"/>
              <w:right w:val="single" w:sz="4" w:space="0" w:color="000000"/>
            </w:tcBorders>
          </w:tcPr>
          <w:p w14:paraId="163BB2B1" w14:textId="77777777" w:rsidR="00EE51D9" w:rsidRPr="00D914B1" w:rsidRDefault="00EE51D9" w:rsidP="008C316F">
            <w:pPr>
              <w:pStyle w:val="TableParagraph"/>
              <w:spacing w:line="293" w:lineRule="exact"/>
              <w:ind w:left="5" w:right="31"/>
              <w:jc w:val="center"/>
              <w:rPr>
                <w:b/>
                <w:spacing w:val="-10"/>
                <w:sz w:val="26"/>
              </w:rPr>
            </w:pPr>
            <w:r w:rsidRPr="00D914B1">
              <w:rPr>
                <w:b/>
                <w:spacing w:val="-10"/>
                <w:sz w:val="26"/>
              </w:rPr>
              <w:t>1</w:t>
            </w:r>
          </w:p>
        </w:tc>
        <w:tc>
          <w:tcPr>
            <w:tcW w:w="720" w:type="dxa"/>
            <w:tcBorders>
              <w:top w:val="single" w:sz="4" w:space="0" w:color="000000"/>
              <w:left w:val="single" w:sz="4" w:space="0" w:color="000000"/>
              <w:bottom w:val="single" w:sz="4" w:space="0" w:color="000000"/>
              <w:right w:val="single" w:sz="4" w:space="0" w:color="000000"/>
            </w:tcBorders>
          </w:tcPr>
          <w:p w14:paraId="0B42F04B"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2209255F" w14:textId="77777777" w:rsidR="00EE51D9" w:rsidRPr="00D914B1" w:rsidRDefault="00EE51D9" w:rsidP="008C316F">
            <w:pPr>
              <w:pStyle w:val="TableParagraph"/>
              <w:spacing w:line="293" w:lineRule="exact"/>
              <w:ind w:left="0" w:right="33"/>
              <w:jc w:val="center"/>
              <w:rPr>
                <w:b/>
                <w:spacing w:val="-10"/>
                <w:sz w:val="26"/>
              </w:rPr>
            </w:pPr>
            <w:r w:rsidRPr="00D914B1">
              <w:rPr>
                <w:b/>
                <w:spacing w:val="-5"/>
                <w:sz w:val="26"/>
              </w:rPr>
              <w:t>2,3</w:t>
            </w:r>
          </w:p>
        </w:tc>
        <w:tc>
          <w:tcPr>
            <w:tcW w:w="630" w:type="dxa"/>
            <w:tcBorders>
              <w:top w:val="single" w:sz="4" w:space="0" w:color="000000"/>
              <w:left w:val="single" w:sz="4" w:space="0" w:color="000000"/>
              <w:bottom w:val="single" w:sz="4" w:space="0" w:color="000000"/>
              <w:right w:val="single" w:sz="4" w:space="0" w:color="000000"/>
            </w:tcBorders>
          </w:tcPr>
          <w:p w14:paraId="53EB62DC" w14:textId="50976F6D" w:rsidR="00EE51D9" w:rsidRPr="009029DE" w:rsidRDefault="009029DE" w:rsidP="008C316F">
            <w:pPr>
              <w:pStyle w:val="TableParagraph"/>
              <w:spacing w:line="293" w:lineRule="exact"/>
              <w:ind w:left="0" w:right="12"/>
              <w:jc w:val="center"/>
              <w:rPr>
                <w:b/>
                <w:spacing w:val="-10"/>
                <w:sz w:val="26"/>
                <w:lang w:val="en-US"/>
              </w:rPr>
            </w:pPr>
            <w:r>
              <w:rPr>
                <w:b/>
                <w:spacing w:val="-5"/>
                <w:sz w:val="26"/>
                <w:lang w:val="en-US"/>
              </w:rPr>
              <w:t>7</w:t>
            </w:r>
            <w:r w:rsidR="00EE51D9" w:rsidRPr="00D914B1">
              <w:rPr>
                <w:b/>
                <w:spacing w:val="-5"/>
                <w:sz w:val="26"/>
              </w:rPr>
              <w:t>,</w:t>
            </w:r>
            <w:r>
              <w:rPr>
                <w:b/>
                <w:spacing w:val="-5"/>
                <w:sz w:val="26"/>
                <w:lang w:val="en-US"/>
              </w:rPr>
              <w:t>8</w:t>
            </w:r>
          </w:p>
        </w:tc>
        <w:tc>
          <w:tcPr>
            <w:tcW w:w="630" w:type="dxa"/>
            <w:tcBorders>
              <w:top w:val="single" w:sz="4" w:space="0" w:color="000000"/>
              <w:left w:val="single" w:sz="4" w:space="0" w:color="000000"/>
              <w:bottom w:val="single" w:sz="4" w:space="0" w:color="000000"/>
              <w:right w:val="single" w:sz="4" w:space="0" w:color="000000"/>
            </w:tcBorders>
          </w:tcPr>
          <w:p w14:paraId="083C785A" w14:textId="77777777" w:rsidR="00EE51D9" w:rsidRPr="003E7BB6" w:rsidRDefault="00EE51D9" w:rsidP="008C316F">
            <w:pPr>
              <w:pStyle w:val="TableParagraph"/>
              <w:ind w:left="0"/>
              <w:jc w:val="center"/>
              <w:rPr>
                <w:b/>
                <w:sz w:val="24"/>
                <w:lang w:val="en-US"/>
              </w:rPr>
            </w:pPr>
            <w:r>
              <w:rPr>
                <w:b/>
                <w:sz w:val="24"/>
                <w:lang w:val="en-US"/>
              </w:rPr>
              <w:t>6</w:t>
            </w:r>
          </w:p>
        </w:tc>
        <w:tc>
          <w:tcPr>
            <w:tcW w:w="630" w:type="dxa"/>
            <w:tcBorders>
              <w:top w:val="single" w:sz="4" w:space="0" w:color="000000"/>
              <w:left w:val="single" w:sz="4" w:space="0" w:color="000000"/>
              <w:bottom w:val="single" w:sz="4" w:space="0" w:color="000000"/>
              <w:right w:val="single" w:sz="4" w:space="0" w:color="000000"/>
            </w:tcBorders>
          </w:tcPr>
          <w:p w14:paraId="12E1D3CA" w14:textId="77777777" w:rsidR="00EE51D9" w:rsidRPr="00D914B1" w:rsidRDefault="00EE51D9" w:rsidP="008C316F">
            <w:pPr>
              <w:pStyle w:val="TableParagraph"/>
              <w:spacing w:line="293" w:lineRule="exact"/>
              <w:ind w:left="0" w:right="18"/>
              <w:jc w:val="center"/>
              <w:rPr>
                <w:b/>
                <w:spacing w:val="-10"/>
                <w:sz w:val="26"/>
              </w:rPr>
            </w:pPr>
            <w:r w:rsidRPr="00D914B1">
              <w:rPr>
                <w:b/>
                <w:spacing w:val="-4"/>
                <w:sz w:val="26"/>
              </w:rPr>
              <w:t>10</w:t>
            </w:r>
          </w:p>
        </w:tc>
        <w:tc>
          <w:tcPr>
            <w:tcW w:w="720" w:type="dxa"/>
            <w:tcBorders>
              <w:top w:val="single" w:sz="4" w:space="0" w:color="000000"/>
              <w:left w:val="single" w:sz="4" w:space="0" w:color="000000"/>
              <w:bottom w:val="single" w:sz="4" w:space="0" w:color="000000"/>
              <w:right w:val="single" w:sz="4" w:space="0" w:color="000000"/>
            </w:tcBorders>
          </w:tcPr>
          <w:p w14:paraId="7C869D9B" w14:textId="77777777" w:rsidR="00EE51D9" w:rsidRPr="00D914B1" w:rsidRDefault="00EE51D9" w:rsidP="008C316F">
            <w:pPr>
              <w:pStyle w:val="TableParagraph"/>
              <w:spacing w:before="1"/>
              <w:ind w:left="0" w:right="27"/>
              <w:jc w:val="center"/>
              <w:rPr>
                <w:b/>
                <w:spacing w:val="-10"/>
                <w:sz w:val="26"/>
              </w:rPr>
            </w:pPr>
          </w:p>
        </w:tc>
      </w:tr>
      <w:tr w:rsidR="004D7CBF" w:rsidRPr="00D914B1" w14:paraId="7F49A25F" w14:textId="77777777" w:rsidTr="008C316F">
        <w:trPr>
          <w:trHeight w:val="349"/>
        </w:trPr>
        <w:tc>
          <w:tcPr>
            <w:tcW w:w="4945" w:type="dxa"/>
            <w:vMerge/>
            <w:tcBorders>
              <w:top w:val="single" w:sz="4" w:space="0" w:color="000000"/>
              <w:left w:val="single" w:sz="4" w:space="0" w:color="000000"/>
              <w:bottom w:val="single" w:sz="4" w:space="0" w:color="000000"/>
              <w:right w:val="single" w:sz="4" w:space="0" w:color="000000"/>
            </w:tcBorders>
          </w:tcPr>
          <w:p w14:paraId="2114D4D1" w14:textId="77777777" w:rsidR="00EE51D9" w:rsidRPr="008C316F" w:rsidRDefault="00EE51D9" w:rsidP="008C316F">
            <w:pP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35183D" w14:textId="77777777" w:rsidR="00EE51D9" w:rsidRPr="008C316F" w:rsidRDefault="00EE51D9" w:rsidP="008C316F">
            <w:pPr>
              <w:pStyle w:val="TableParagraph"/>
              <w:spacing w:line="281" w:lineRule="exact"/>
              <w:ind w:left="0" w:right="13"/>
              <w:jc w:val="center"/>
              <w:rPr>
                <w:b/>
                <w:lang w:val="en-US"/>
              </w:rPr>
            </w:pPr>
            <w:r w:rsidRPr="008C316F">
              <w:rPr>
                <w:b/>
                <w:lang w:val="en-US"/>
              </w:rPr>
              <w:t>Điểm</w:t>
            </w:r>
          </w:p>
        </w:tc>
        <w:tc>
          <w:tcPr>
            <w:tcW w:w="630" w:type="dxa"/>
            <w:tcBorders>
              <w:top w:val="single" w:sz="4" w:space="0" w:color="000000"/>
              <w:left w:val="single" w:sz="4" w:space="0" w:color="000000"/>
              <w:bottom w:val="single" w:sz="4" w:space="0" w:color="000000"/>
              <w:right w:val="single" w:sz="4" w:space="0" w:color="000000"/>
            </w:tcBorders>
          </w:tcPr>
          <w:p w14:paraId="0AEFAC7D" w14:textId="77777777" w:rsidR="00EE51D9" w:rsidRPr="00064F81" w:rsidRDefault="00EE51D9" w:rsidP="008C316F">
            <w:pPr>
              <w:pStyle w:val="TableParagraph"/>
              <w:spacing w:line="281" w:lineRule="exact"/>
              <w:ind w:left="5" w:right="31"/>
              <w:jc w:val="center"/>
              <w:rPr>
                <w:b/>
                <w:color w:val="FF0000"/>
                <w:sz w:val="26"/>
              </w:rPr>
            </w:pPr>
            <w:r w:rsidRPr="00064F81">
              <w:rPr>
                <w:b/>
                <w:color w:val="FF0000"/>
                <w:spacing w:val="-10"/>
                <w:sz w:val="26"/>
              </w:rPr>
              <w:t>1</w:t>
            </w:r>
          </w:p>
        </w:tc>
        <w:tc>
          <w:tcPr>
            <w:tcW w:w="720" w:type="dxa"/>
            <w:tcBorders>
              <w:top w:val="single" w:sz="4" w:space="0" w:color="000000"/>
              <w:left w:val="single" w:sz="4" w:space="0" w:color="000000"/>
              <w:bottom w:val="single" w:sz="4" w:space="0" w:color="000000"/>
              <w:right w:val="single" w:sz="4" w:space="0" w:color="000000"/>
            </w:tcBorders>
          </w:tcPr>
          <w:p w14:paraId="27B8E019" w14:textId="77777777" w:rsidR="00EE51D9" w:rsidRPr="00064F81" w:rsidRDefault="00EE51D9" w:rsidP="008C316F">
            <w:pPr>
              <w:pStyle w:val="TableParagraph"/>
              <w:ind w:left="0"/>
              <w:jc w:val="center"/>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7A79EAC2" w14:textId="77777777" w:rsidR="00EE51D9" w:rsidRPr="003E7BB6" w:rsidRDefault="00EE51D9" w:rsidP="008C316F">
            <w:pPr>
              <w:pStyle w:val="TableParagraph"/>
              <w:spacing w:line="281" w:lineRule="exact"/>
              <w:ind w:left="2" w:right="33"/>
              <w:jc w:val="center"/>
              <w:rPr>
                <w:b/>
                <w:color w:val="FF0000"/>
                <w:sz w:val="26"/>
                <w:lang w:val="en-US"/>
              </w:rPr>
            </w:pPr>
            <w:r>
              <w:rPr>
                <w:b/>
                <w:color w:val="FF0000"/>
                <w:spacing w:val="-5"/>
                <w:sz w:val="26"/>
                <w:lang w:val="en-US"/>
              </w:rPr>
              <w:t>2</w:t>
            </w:r>
          </w:p>
        </w:tc>
        <w:tc>
          <w:tcPr>
            <w:tcW w:w="630" w:type="dxa"/>
            <w:tcBorders>
              <w:top w:val="single" w:sz="4" w:space="0" w:color="000000"/>
              <w:left w:val="single" w:sz="4" w:space="0" w:color="000000"/>
              <w:bottom w:val="single" w:sz="4" w:space="0" w:color="000000"/>
              <w:right w:val="single" w:sz="4" w:space="0" w:color="000000"/>
            </w:tcBorders>
          </w:tcPr>
          <w:p w14:paraId="322FFFDA" w14:textId="77777777" w:rsidR="00EE51D9" w:rsidRPr="003E7BB6" w:rsidRDefault="00EE51D9" w:rsidP="008C316F">
            <w:pPr>
              <w:pStyle w:val="TableParagraph"/>
              <w:spacing w:line="281" w:lineRule="exact"/>
              <w:ind w:left="2" w:right="12"/>
              <w:jc w:val="center"/>
              <w:rPr>
                <w:b/>
                <w:color w:val="FF0000"/>
                <w:sz w:val="26"/>
                <w:lang w:val="en-US"/>
              </w:rPr>
            </w:pPr>
            <w:r>
              <w:rPr>
                <w:b/>
                <w:color w:val="FF0000"/>
                <w:spacing w:val="-5"/>
                <w:sz w:val="26"/>
                <w:lang w:val="en-US"/>
              </w:rPr>
              <w:t>2</w:t>
            </w:r>
          </w:p>
        </w:tc>
        <w:tc>
          <w:tcPr>
            <w:tcW w:w="630" w:type="dxa"/>
            <w:tcBorders>
              <w:top w:val="single" w:sz="4" w:space="0" w:color="000000"/>
              <w:left w:val="single" w:sz="4" w:space="0" w:color="000000"/>
              <w:bottom w:val="single" w:sz="4" w:space="0" w:color="000000"/>
              <w:right w:val="single" w:sz="4" w:space="0" w:color="000000"/>
            </w:tcBorders>
          </w:tcPr>
          <w:p w14:paraId="76770CE8" w14:textId="77777777" w:rsidR="00EE51D9" w:rsidRPr="003E7BB6" w:rsidRDefault="00EE51D9" w:rsidP="008C316F">
            <w:pPr>
              <w:pStyle w:val="TableParagraph"/>
              <w:ind w:left="0"/>
              <w:jc w:val="center"/>
              <w:rPr>
                <w:b/>
                <w:color w:val="FF0000"/>
                <w:sz w:val="24"/>
                <w:lang w:val="en-US"/>
              </w:rPr>
            </w:pPr>
            <w:r>
              <w:rPr>
                <w:b/>
                <w:color w:val="FF0000"/>
                <w:sz w:val="24"/>
                <w:lang w:val="en-US"/>
              </w:rPr>
              <w:t>0,5</w:t>
            </w:r>
          </w:p>
        </w:tc>
        <w:tc>
          <w:tcPr>
            <w:tcW w:w="630" w:type="dxa"/>
            <w:tcBorders>
              <w:top w:val="single" w:sz="4" w:space="0" w:color="000000"/>
              <w:left w:val="single" w:sz="4" w:space="0" w:color="000000"/>
              <w:bottom w:val="single" w:sz="4" w:space="0" w:color="000000"/>
              <w:right w:val="single" w:sz="4" w:space="0" w:color="000000"/>
            </w:tcBorders>
          </w:tcPr>
          <w:p w14:paraId="503721C2" w14:textId="77777777" w:rsidR="00EE51D9" w:rsidRPr="003E7BB6" w:rsidRDefault="00EE51D9" w:rsidP="008C316F">
            <w:pPr>
              <w:pStyle w:val="TableParagraph"/>
              <w:spacing w:line="281" w:lineRule="exact"/>
              <w:ind w:left="1" w:right="18"/>
              <w:jc w:val="center"/>
              <w:rPr>
                <w:b/>
                <w:color w:val="FF0000"/>
                <w:sz w:val="26"/>
                <w:lang w:val="en-US"/>
              </w:rPr>
            </w:pPr>
            <w:r>
              <w:rPr>
                <w:b/>
                <w:color w:val="FF0000"/>
                <w:spacing w:val="-4"/>
                <w:sz w:val="26"/>
                <w:lang w:val="en-US"/>
              </w:rPr>
              <w:t>2</w:t>
            </w:r>
          </w:p>
        </w:tc>
        <w:tc>
          <w:tcPr>
            <w:tcW w:w="720" w:type="dxa"/>
            <w:tcBorders>
              <w:top w:val="single" w:sz="4" w:space="0" w:color="000000"/>
              <w:left w:val="single" w:sz="4" w:space="0" w:color="000000"/>
              <w:bottom w:val="single" w:sz="4" w:space="0" w:color="000000"/>
              <w:right w:val="single" w:sz="4" w:space="0" w:color="000000"/>
            </w:tcBorders>
          </w:tcPr>
          <w:p w14:paraId="6E16E485" w14:textId="77777777" w:rsidR="00EE51D9" w:rsidRPr="003E7BB6" w:rsidRDefault="00EE51D9" w:rsidP="008C316F">
            <w:pPr>
              <w:pStyle w:val="TableParagraph"/>
              <w:ind w:left="0"/>
              <w:jc w:val="center"/>
              <w:rPr>
                <w:b/>
                <w:color w:val="FF0000"/>
                <w:sz w:val="24"/>
                <w:lang w:val="en-US"/>
              </w:rPr>
            </w:pPr>
            <w:r>
              <w:rPr>
                <w:b/>
                <w:color w:val="FF0000"/>
                <w:sz w:val="24"/>
                <w:lang w:val="en-US"/>
              </w:rPr>
              <w:t>7,5</w:t>
            </w:r>
          </w:p>
        </w:tc>
      </w:tr>
      <w:tr w:rsidR="004D7CBF" w:rsidRPr="00D914B1" w14:paraId="53DB78F4" w14:textId="77777777" w:rsidTr="008C316F">
        <w:trPr>
          <w:trHeight w:val="390"/>
        </w:trPr>
        <w:tc>
          <w:tcPr>
            <w:tcW w:w="4945" w:type="dxa"/>
            <w:vMerge w:val="restart"/>
            <w:tcBorders>
              <w:top w:val="single" w:sz="4" w:space="0" w:color="000000"/>
              <w:left w:val="single" w:sz="4" w:space="0" w:color="000000"/>
              <w:bottom w:val="single" w:sz="4" w:space="0" w:color="000000"/>
              <w:right w:val="single" w:sz="4" w:space="0" w:color="000000"/>
            </w:tcBorders>
          </w:tcPr>
          <w:p w14:paraId="6474C881" w14:textId="77777777" w:rsidR="00EE51D9" w:rsidRPr="008C316F" w:rsidRDefault="00EE51D9" w:rsidP="008C316F">
            <w:pPr>
              <w:pStyle w:val="TableParagraph"/>
              <w:spacing w:before="59"/>
              <w:ind w:left="110" w:right="135"/>
              <w:jc w:val="center"/>
              <w:rPr>
                <w:b/>
                <w:spacing w:val="-2"/>
                <w:lang w:val="en-US"/>
              </w:rPr>
            </w:pPr>
            <w:r w:rsidRPr="008C316F">
              <w:rPr>
                <w:b/>
              </w:rPr>
              <w:t>Hình</w:t>
            </w:r>
            <w:r w:rsidRPr="008C316F">
              <w:rPr>
                <w:b/>
                <w:spacing w:val="-17"/>
              </w:rPr>
              <w:t xml:space="preserve"> </w:t>
            </w:r>
            <w:r w:rsidRPr="008C316F">
              <w:rPr>
                <w:b/>
              </w:rPr>
              <w:t xml:space="preserve">học và đo </w:t>
            </w:r>
            <w:r w:rsidRPr="008C316F">
              <w:rPr>
                <w:b/>
                <w:spacing w:val="-2"/>
              </w:rPr>
              <w:t>lường</w:t>
            </w:r>
          </w:p>
          <w:p w14:paraId="0FA5FF4B" w14:textId="5F2A917F" w:rsidR="005B78CD" w:rsidRPr="008C316F" w:rsidRDefault="005B78CD" w:rsidP="008C316F">
            <w:pPr>
              <w:pStyle w:val="TableParagraph"/>
              <w:tabs>
                <w:tab w:val="left" w:pos="313"/>
              </w:tabs>
              <w:spacing w:line="300" w:lineRule="exact"/>
              <w:ind w:right="179"/>
              <w:rPr>
                <w:rFonts w:ascii="Symbol" w:hAnsi="Symbol"/>
                <w:lang w:val="en-US"/>
              </w:rPr>
            </w:pPr>
            <w:r w:rsidRPr="008C316F">
              <w:rPr>
                <w:lang w:val="en-US"/>
              </w:rPr>
              <w:t>H</w:t>
            </w:r>
            <w:r w:rsidRPr="008C316F">
              <w:t>ai đường thẳng song song, hai đường thẳng vuông góc.</w:t>
            </w:r>
            <w:r w:rsidR="008C316F" w:rsidRPr="008C316F">
              <w:t xml:space="preserve"> Phân</w:t>
            </w:r>
            <w:r w:rsidR="008C316F" w:rsidRPr="008C316F">
              <w:rPr>
                <w:spacing w:val="-7"/>
              </w:rPr>
              <w:t xml:space="preserve"> </w:t>
            </w:r>
            <w:r w:rsidR="008C316F" w:rsidRPr="008C316F">
              <w:t>biệt</w:t>
            </w:r>
            <w:r w:rsidR="008C316F" w:rsidRPr="008C316F">
              <w:rPr>
                <w:spacing w:val="-6"/>
              </w:rPr>
              <w:t xml:space="preserve"> </w:t>
            </w:r>
            <w:r w:rsidR="008C316F" w:rsidRPr="008C316F">
              <w:t>góc</w:t>
            </w:r>
            <w:r w:rsidR="008C316F" w:rsidRPr="008C316F">
              <w:rPr>
                <w:spacing w:val="-4"/>
              </w:rPr>
              <w:t xml:space="preserve"> </w:t>
            </w:r>
            <w:r w:rsidR="008C316F" w:rsidRPr="008C316F">
              <w:t>vuông,</w:t>
            </w:r>
            <w:r w:rsidR="008C316F" w:rsidRPr="008C316F">
              <w:rPr>
                <w:spacing w:val="-5"/>
              </w:rPr>
              <w:t xml:space="preserve"> </w:t>
            </w:r>
            <w:r w:rsidR="008C316F" w:rsidRPr="008C316F">
              <w:t>góc</w:t>
            </w:r>
            <w:r w:rsidR="008C316F" w:rsidRPr="008C316F">
              <w:rPr>
                <w:spacing w:val="-7"/>
              </w:rPr>
              <w:t xml:space="preserve"> </w:t>
            </w:r>
            <w:r w:rsidR="008C316F" w:rsidRPr="008C316F">
              <w:t>nhọn,</w:t>
            </w:r>
            <w:r w:rsidR="008C316F" w:rsidRPr="008C316F">
              <w:rPr>
                <w:spacing w:val="-4"/>
              </w:rPr>
              <w:t xml:space="preserve"> </w:t>
            </w:r>
            <w:r w:rsidR="008C316F" w:rsidRPr="008C316F">
              <w:t>góc</w:t>
            </w:r>
            <w:r w:rsidR="008C316F" w:rsidRPr="008C316F">
              <w:rPr>
                <w:spacing w:val="-7"/>
              </w:rPr>
              <w:t xml:space="preserve"> </w:t>
            </w:r>
            <w:r w:rsidR="008C316F" w:rsidRPr="008C316F">
              <w:t>tù,</w:t>
            </w:r>
            <w:r w:rsidR="008C316F" w:rsidRPr="008C316F">
              <w:rPr>
                <w:spacing w:val="-5"/>
              </w:rPr>
              <w:t xml:space="preserve"> </w:t>
            </w:r>
            <w:r w:rsidR="008C316F" w:rsidRPr="008C316F">
              <w:t xml:space="preserve">góc </w:t>
            </w:r>
            <w:r w:rsidR="008C316F" w:rsidRPr="008C316F">
              <w:rPr>
                <w:spacing w:val="-4"/>
              </w:rPr>
              <w:t>bẹt.</w:t>
            </w:r>
            <w:r w:rsidR="008C316F" w:rsidRPr="008C316F">
              <w:rPr>
                <w:rFonts w:ascii="Symbol" w:hAnsi="Symbol"/>
                <w:lang w:val="en-US"/>
              </w:rPr>
              <w:t xml:space="preserve"> </w:t>
            </w:r>
            <w:r w:rsidR="008C316F" w:rsidRPr="008C316F">
              <w:t>Giải</w:t>
            </w:r>
            <w:r w:rsidR="008C316F" w:rsidRPr="008C316F">
              <w:rPr>
                <w:spacing w:val="-6"/>
              </w:rPr>
              <w:t xml:space="preserve"> </w:t>
            </w:r>
            <w:r w:rsidR="008C316F" w:rsidRPr="008C316F">
              <w:t>quyết</w:t>
            </w:r>
            <w:r w:rsidR="008C316F" w:rsidRPr="008C316F">
              <w:rPr>
                <w:spacing w:val="-4"/>
              </w:rPr>
              <w:t xml:space="preserve"> </w:t>
            </w:r>
            <w:r w:rsidR="008C316F" w:rsidRPr="008C316F">
              <w:t>một</w:t>
            </w:r>
            <w:r w:rsidR="008C316F" w:rsidRPr="008C316F">
              <w:rPr>
                <w:spacing w:val="-4"/>
              </w:rPr>
              <w:t xml:space="preserve"> </w:t>
            </w:r>
            <w:r w:rsidR="008C316F" w:rsidRPr="008C316F">
              <w:t>số</w:t>
            </w:r>
            <w:r w:rsidR="008C316F" w:rsidRPr="008C316F">
              <w:rPr>
                <w:spacing w:val="-6"/>
              </w:rPr>
              <w:t xml:space="preserve"> </w:t>
            </w:r>
            <w:r w:rsidR="008C316F" w:rsidRPr="008C316F">
              <w:t>vấn</w:t>
            </w:r>
            <w:r w:rsidR="008C316F" w:rsidRPr="008C316F">
              <w:rPr>
                <w:spacing w:val="-6"/>
              </w:rPr>
              <w:t xml:space="preserve"> </w:t>
            </w:r>
            <w:r w:rsidR="008C316F" w:rsidRPr="008C316F">
              <w:t>đề</w:t>
            </w:r>
            <w:r w:rsidR="008C316F" w:rsidRPr="008C316F">
              <w:rPr>
                <w:spacing w:val="-4"/>
              </w:rPr>
              <w:t xml:space="preserve"> </w:t>
            </w:r>
            <w:r w:rsidR="008C316F" w:rsidRPr="008C316F">
              <w:t>liên</w:t>
            </w:r>
            <w:r w:rsidR="008C316F" w:rsidRPr="008C316F">
              <w:rPr>
                <w:spacing w:val="-6"/>
              </w:rPr>
              <w:t xml:space="preserve"> </w:t>
            </w:r>
            <w:r w:rsidR="008C316F" w:rsidRPr="008C316F">
              <w:t>quan</w:t>
            </w:r>
            <w:r w:rsidR="008C316F" w:rsidRPr="008C316F">
              <w:rPr>
                <w:spacing w:val="-6"/>
              </w:rPr>
              <w:t xml:space="preserve"> </w:t>
            </w:r>
            <w:r w:rsidR="008C316F" w:rsidRPr="008C316F">
              <w:t>đến</w:t>
            </w:r>
            <w:r w:rsidR="008C316F" w:rsidRPr="008C316F">
              <w:rPr>
                <w:spacing w:val="-6"/>
              </w:rPr>
              <w:t xml:space="preserve"> </w:t>
            </w:r>
            <w:r w:rsidR="008C316F" w:rsidRPr="008C316F">
              <w:t>ứng dụng của hình học trong thực tiễn hoặc liên quan đến nội dung các môn học khác.</w:t>
            </w:r>
          </w:p>
          <w:p w14:paraId="0505A4A2" w14:textId="77777777" w:rsidR="005B78CD" w:rsidRPr="008C316F" w:rsidRDefault="005B78CD" w:rsidP="008C316F">
            <w:pPr>
              <w:pStyle w:val="TableParagraph"/>
              <w:tabs>
                <w:tab w:val="left" w:pos="305"/>
              </w:tabs>
              <w:ind w:right="99"/>
              <w:jc w:val="both"/>
            </w:pPr>
            <w:r w:rsidRPr="008C316F">
              <w:t>Thực</w:t>
            </w:r>
            <w:r w:rsidRPr="008C316F">
              <w:rPr>
                <w:spacing w:val="-14"/>
              </w:rPr>
              <w:t xml:space="preserve"> </w:t>
            </w:r>
            <w:r w:rsidRPr="008C316F">
              <w:t>hiện</w:t>
            </w:r>
            <w:r w:rsidRPr="008C316F">
              <w:rPr>
                <w:spacing w:val="-13"/>
              </w:rPr>
              <w:t xml:space="preserve"> </w:t>
            </w:r>
            <w:r w:rsidRPr="008C316F">
              <w:t>được</w:t>
            </w:r>
            <w:r w:rsidRPr="008C316F">
              <w:rPr>
                <w:spacing w:val="-14"/>
              </w:rPr>
              <w:t xml:space="preserve"> </w:t>
            </w:r>
            <w:r w:rsidRPr="008C316F">
              <w:t>việc</w:t>
            </w:r>
            <w:r w:rsidRPr="008C316F">
              <w:rPr>
                <w:spacing w:val="-14"/>
              </w:rPr>
              <w:t xml:space="preserve"> </w:t>
            </w:r>
            <w:r w:rsidRPr="008C316F">
              <w:t>chuyển</w:t>
            </w:r>
            <w:r w:rsidRPr="008C316F">
              <w:rPr>
                <w:spacing w:val="-14"/>
              </w:rPr>
              <w:t xml:space="preserve"> </w:t>
            </w:r>
            <w:r w:rsidRPr="008C316F">
              <w:t>đổi</w:t>
            </w:r>
            <w:r w:rsidRPr="008C316F">
              <w:rPr>
                <w:spacing w:val="-14"/>
              </w:rPr>
              <w:t xml:space="preserve"> </w:t>
            </w:r>
            <w:r w:rsidRPr="008C316F">
              <w:t>và</w:t>
            </w:r>
            <w:r w:rsidRPr="008C316F">
              <w:rPr>
                <w:spacing w:val="-14"/>
              </w:rPr>
              <w:t xml:space="preserve"> </w:t>
            </w:r>
            <w:r w:rsidRPr="008C316F">
              <w:t>tính</w:t>
            </w:r>
            <w:r w:rsidRPr="008C316F">
              <w:rPr>
                <w:spacing w:val="-14"/>
              </w:rPr>
              <w:t xml:space="preserve"> </w:t>
            </w:r>
            <w:r w:rsidRPr="008C316F">
              <w:t>toán với</w:t>
            </w:r>
            <w:r w:rsidRPr="008C316F">
              <w:rPr>
                <w:spacing w:val="39"/>
              </w:rPr>
              <w:t xml:space="preserve">  </w:t>
            </w:r>
            <w:r w:rsidRPr="008C316F">
              <w:t>các</w:t>
            </w:r>
            <w:r w:rsidRPr="008C316F">
              <w:rPr>
                <w:spacing w:val="41"/>
              </w:rPr>
              <w:t xml:space="preserve">  </w:t>
            </w:r>
            <w:r w:rsidRPr="008C316F">
              <w:t>số</w:t>
            </w:r>
            <w:r w:rsidRPr="008C316F">
              <w:rPr>
                <w:spacing w:val="40"/>
              </w:rPr>
              <w:t xml:space="preserve">  </w:t>
            </w:r>
            <w:r w:rsidRPr="008C316F">
              <w:t>đo</w:t>
            </w:r>
            <w:r w:rsidRPr="008C316F">
              <w:rPr>
                <w:spacing w:val="40"/>
              </w:rPr>
              <w:t xml:space="preserve">  </w:t>
            </w:r>
            <w:r w:rsidRPr="008C316F">
              <w:t>đại</w:t>
            </w:r>
            <w:r w:rsidRPr="008C316F">
              <w:rPr>
                <w:spacing w:val="41"/>
              </w:rPr>
              <w:t xml:space="preserve">  </w:t>
            </w:r>
            <w:r w:rsidRPr="008C316F">
              <w:t>lượng</w:t>
            </w:r>
            <w:r w:rsidRPr="008C316F">
              <w:rPr>
                <w:spacing w:val="40"/>
              </w:rPr>
              <w:t xml:space="preserve">  </w:t>
            </w:r>
            <w:r w:rsidRPr="008C316F">
              <w:t>thông</w:t>
            </w:r>
            <w:r w:rsidRPr="008C316F">
              <w:rPr>
                <w:spacing w:val="41"/>
              </w:rPr>
              <w:t xml:space="preserve">  </w:t>
            </w:r>
            <w:r w:rsidRPr="008C316F">
              <w:rPr>
                <w:spacing w:val="-2"/>
              </w:rPr>
              <w:t>dụng.</w:t>
            </w:r>
          </w:p>
          <w:p w14:paraId="299BC506" w14:textId="44898915" w:rsidR="005B78CD" w:rsidRPr="008C316F" w:rsidRDefault="005B78CD" w:rsidP="008C316F">
            <w:pPr>
              <w:pStyle w:val="TableParagraph"/>
              <w:spacing w:before="59"/>
              <w:ind w:right="135"/>
              <w:rPr>
                <w:b/>
                <w:lang w:val="en-US"/>
              </w:rPr>
            </w:pPr>
            <w:r w:rsidRPr="008C316F">
              <w:t>Giải</w:t>
            </w:r>
            <w:r w:rsidRPr="008C316F">
              <w:rPr>
                <w:spacing w:val="-8"/>
              </w:rPr>
              <w:t xml:space="preserve"> </w:t>
            </w:r>
            <w:r w:rsidRPr="008C316F">
              <w:t>quyết</w:t>
            </w:r>
            <w:r w:rsidRPr="008C316F">
              <w:rPr>
                <w:spacing w:val="-8"/>
              </w:rPr>
              <w:t xml:space="preserve"> </w:t>
            </w:r>
            <w:r w:rsidRPr="008C316F">
              <w:t>vấn</w:t>
            </w:r>
            <w:r w:rsidRPr="008C316F">
              <w:rPr>
                <w:spacing w:val="-8"/>
              </w:rPr>
              <w:t xml:space="preserve"> </w:t>
            </w:r>
            <w:r w:rsidRPr="008C316F">
              <w:t>đề</w:t>
            </w:r>
            <w:r w:rsidRPr="008C316F">
              <w:rPr>
                <w:spacing w:val="-8"/>
              </w:rPr>
              <w:t xml:space="preserve"> </w:t>
            </w:r>
            <w:r w:rsidRPr="008C316F">
              <w:t>liên</w:t>
            </w:r>
            <w:r w:rsidRPr="008C316F">
              <w:rPr>
                <w:spacing w:val="-8"/>
              </w:rPr>
              <w:t xml:space="preserve"> </w:t>
            </w:r>
            <w:r w:rsidRPr="008C316F">
              <w:t>quan</w:t>
            </w:r>
            <w:r w:rsidRPr="008C316F">
              <w:rPr>
                <w:spacing w:val="-8"/>
              </w:rPr>
              <w:t xml:space="preserve"> </w:t>
            </w:r>
            <w:r w:rsidRPr="008C316F">
              <w:t>đến</w:t>
            </w:r>
            <w:r w:rsidRPr="008C316F">
              <w:rPr>
                <w:spacing w:val="-6"/>
              </w:rPr>
              <w:t xml:space="preserve"> </w:t>
            </w:r>
            <w:r w:rsidRPr="008C316F">
              <w:t>độ</w:t>
            </w:r>
            <w:r w:rsidRPr="008C316F">
              <w:rPr>
                <w:spacing w:val="-8"/>
              </w:rPr>
              <w:t xml:space="preserve"> </w:t>
            </w:r>
            <w:r w:rsidRPr="008C316F">
              <w:t>dài,</w:t>
            </w:r>
            <w:r w:rsidRPr="008C316F">
              <w:rPr>
                <w:spacing w:val="-8"/>
              </w:rPr>
              <w:t xml:space="preserve"> </w:t>
            </w:r>
            <w:r w:rsidRPr="008C316F">
              <w:t>khối lượng, thời gian trong một số tình huống thực tiễn.</w:t>
            </w:r>
          </w:p>
        </w:tc>
        <w:tc>
          <w:tcPr>
            <w:tcW w:w="1170" w:type="dxa"/>
            <w:tcBorders>
              <w:top w:val="single" w:sz="4" w:space="0" w:color="000000"/>
              <w:left w:val="single" w:sz="4" w:space="0" w:color="000000"/>
              <w:bottom w:val="single" w:sz="4" w:space="0" w:color="000000"/>
              <w:right w:val="single" w:sz="4" w:space="0" w:color="000000"/>
            </w:tcBorders>
          </w:tcPr>
          <w:p w14:paraId="57E23CDD" w14:textId="77777777" w:rsidR="00EE51D9" w:rsidRPr="008C316F" w:rsidRDefault="00EE51D9" w:rsidP="008C316F">
            <w:pPr>
              <w:pStyle w:val="TableParagraph"/>
              <w:spacing w:before="13"/>
              <w:ind w:left="0" w:right="13"/>
              <w:jc w:val="center"/>
              <w:rPr>
                <w:b/>
              </w:rPr>
            </w:pPr>
            <w:r w:rsidRPr="008C316F">
              <w:rPr>
                <w:b/>
              </w:rPr>
              <w:t>Số</w:t>
            </w:r>
            <w:r w:rsidRPr="008C316F">
              <w:rPr>
                <w:b/>
                <w:spacing w:val="-5"/>
              </w:rPr>
              <w:t xml:space="preserve"> câu</w:t>
            </w:r>
          </w:p>
        </w:tc>
        <w:tc>
          <w:tcPr>
            <w:tcW w:w="630" w:type="dxa"/>
            <w:tcBorders>
              <w:top w:val="single" w:sz="4" w:space="0" w:color="000000"/>
              <w:left w:val="single" w:sz="4" w:space="0" w:color="000000"/>
              <w:bottom w:val="single" w:sz="4" w:space="0" w:color="000000"/>
              <w:right w:val="single" w:sz="4" w:space="0" w:color="000000"/>
            </w:tcBorders>
          </w:tcPr>
          <w:p w14:paraId="1D45C148" w14:textId="77777777" w:rsidR="00EE51D9" w:rsidRPr="00D914B1" w:rsidRDefault="00EE51D9" w:rsidP="008C316F">
            <w:pPr>
              <w:pStyle w:val="TableParagraph"/>
              <w:spacing w:before="13"/>
              <w:ind w:left="5" w:right="31"/>
              <w:jc w:val="center"/>
              <w:rPr>
                <w:b/>
                <w:sz w:val="26"/>
              </w:rPr>
            </w:pPr>
            <w:r w:rsidRPr="00D914B1">
              <w:rPr>
                <w:b/>
                <w:spacing w:val="-10"/>
                <w:sz w:val="26"/>
              </w:rPr>
              <w:t>1</w:t>
            </w:r>
          </w:p>
        </w:tc>
        <w:tc>
          <w:tcPr>
            <w:tcW w:w="720" w:type="dxa"/>
            <w:tcBorders>
              <w:top w:val="single" w:sz="4" w:space="0" w:color="000000"/>
              <w:left w:val="single" w:sz="4" w:space="0" w:color="000000"/>
              <w:bottom w:val="single" w:sz="4" w:space="0" w:color="000000"/>
              <w:right w:val="single" w:sz="4" w:space="0" w:color="000000"/>
            </w:tcBorders>
          </w:tcPr>
          <w:p w14:paraId="18149637"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68D37227"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12CF2886"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305254CD" w14:textId="77777777" w:rsidR="00EE51D9" w:rsidRPr="00D914B1" w:rsidRDefault="00EE51D9" w:rsidP="008C316F">
            <w:pPr>
              <w:pStyle w:val="TableParagraph"/>
              <w:spacing w:before="13"/>
              <w:ind w:left="5" w:right="36"/>
              <w:jc w:val="center"/>
              <w:rPr>
                <w:b/>
                <w:sz w:val="26"/>
              </w:rPr>
            </w:pPr>
            <w:r w:rsidRPr="00D914B1">
              <w:rPr>
                <w:b/>
                <w:spacing w:val="-10"/>
                <w:sz w:val="26"/>
              </w:rPr>
              <w:t>1</w:t>
            </w:r>
          </w:p>
        </w:tc>
        <w:tc>
          <w:tcPr>
            <w:tcW w:w="630" w:type="dxa"/>
            <w:tcBorders>
              <w:top w:val="single" w:sz="4" w:space="0" w:color="000000"/>
              <w:left w:val="single" w:sz="4" w:space="0" w:color="000000"/>
              <w:bottom w:val="single" w:sz="4" w:space="0" w:color="000000"/>
              <w:right w:val="single" w:sz="4" w:space="0" w:color="000000"/>
            </w:tcBorders>
          </w:tcPr>
          <w:p w14:paraId="618C182F" w14:textId="77777777" w:rsidR="00EE51D9" w:rsidRPr="00D914B1" w:rsidRDefault="00EE51D9" w:rsidP="008C316F">
            <w:pPr>
              <w:pStyle w:val="TableParagraph"/>
              <w:ind w:left="0"/>
              <w:rPr>
                <w:b/>
                <w:sz w:val="24"/>
              </w:rPr>
            </w:pPr>
          </w:p>
        </w:tc>
        <w:tc>
          <w:tcPr>
            <w:tcW w:w="720" w:type="dxa"/>
            <w:tcBorders>
              <w:top w:val="single" w:sz="4" w:space="0" w:color="000000"/>
              <w:left w:val="single" w:sz="4" w:space="0" w:color="000000"/>
              <w:bottom w:val="single" w:sz="4" w:space="0" w:color="000000"/>
              <w:right w:val="single" w:sz="4" w:space="0" w:color="000000"/>
            </w:tcBorders>
          </w:tcPr>
          <w:p w14:paraId="5688A980" w14:textId="77777777" w:rsidR="00EE51D9" w:rsidRPr="00D914B1" w:rsidRDefault="00EE51D9" w:rsidP="008C316F">
            <w:pPr>
              <w:pStyle w:val="TableParagraph"/>
              <w:spacing w:before="20"/>
              <w:ind w:left="0" w:right="27"/>
              <w:jc w:val="center"/>
              <w:rPr>
                <w:b/>
                <w:sz w:val="26"/>
              </w:rPr>
            </w:pPr>
            <w:r w:rsidRPr="00D914B1">
              <w:rPr>
                <w:b/>
                <w:spacing w:val="-10"/>
                <w:sz w:val="26"/>
              </w:rPr>
              <w:t>2</w:t>
            </w:r>
          </w:p>
        </w:tc>
      </w:tr>
      <w:tr w:rsidR="004D7CBF" w:rsidRPr="00D914B1" w14:paraId="77AB75E1" w14:textId="77777777" w:rsidTr="008C316F">
        <w:trPr>
          <w:trHeight w:val="390"/>
        </w:trPr>
        <w:tc>
          <w:tcPr>
            <w:tcW w:w="4945" w:type="dxa"/>
            <w:vMerge/>
            <w:tcBorders>
              <w:top w:val="single" w:sz="4" w:space="0" w:color="000000"/>
              <w:left w:val="single" w:sz="4" w:space="0" w:color="000000"/>
              <w:bottom w:val="single" w:sz="4" w:space="0" w:color="000000"/>
              <w:right w:val="single" w:sz="4" w:space="0" w:color="000000"/>
            </w:tcBorders>
          </w:tcPr>
          <w:p w14:paraId="3861BE3C" w14:textId="77777777" w:rsidR="00EE51D9" w:rsidRPr="008C316F" w:rsidRDefault="00EE51D9" w:rsidP="008C316F">
            <w:pPr>
              <w:pStyle w:val="TableParagraph"/>
              <w:spacing w:before="59"/>
              <w:ind w:left="110" w:right="135"/>
              <w:rPr>
                <w:b/>
              </w:rPr>
            </w:pPr>
          </w:p>
        </w:tc>
        <w:tc>
          <w:tcPr>
            <w:tcW w:w="1170" w:type="dxa"/>
            <w:tcBorders>
              <w:top w:val="single" w:sz="4" w:space="0" w:color="000000"/>
              <w:left w:val="single" w:sz="4" w:space="0" w:color="000000"/>
              <w:bottom w:val="single" w:sz="4" w:space="0" w:color="000000"/>
              <w:right w:val="single" w:sz="4" w:space="0" w:color="000000"/>
            </w:tcBorders>
          </w:tcPr>
          <w:p w14:paraId="18CBE5BB" w14:textId="77777777" w:rsidR="00EE51D9" w:rsidRPr="008C316F" w:rsidRDefault="00EE51D9" w:rsidP="008C316F">
            <w:pPr>
              <w:pStyle w:val="TableParagraph"/>
              <w:spacing w:before="13"/>
              <w:ind w:left="0" w:right="13"/>
              <w:jc w:val="center"/>
              <w:rPr>
                <w:b/>
              </w:rPr>
            </w:pPr>
            <w:r w:rsidRPr="008C316F">
              <w:rPr>
                <w:b/>
              </w:rPr>
              <w:t>Câu</w:t>
            </w:r>
            <w:r w:rsidRPr="008C316F">
              <w:rPr>
                <w:b/>
                <w:spacing w:val="-6"/>
              </w:rPr>
              <w:t xml:space="preserve"> </w:t>
            </w:r>
            <w:r w:rsidRPr="008C316F">
              <w:rPr>
                <w:b/>
                <w:spacing w:val="-5"/>
              </w:rPr>
              <w:t>số</w:t>
            </w:r>
          </w:p>
        </w:tc>
        <w:tc>
          <w:tcPr>
            <w:tcW w:w="630" w:type="dxa"/>
            <w:tcBorders>
              <w:top w:val="single" w:sz="4" w:space="0" w:color="000000"/>
              <w:left w:val="single" w:sz="4" w:space="0" w:color="000000"/>
              <w:bottom w:val="single" w:sz="4" w:space="0" w:color="000000"/>
              <w:right w:val="single" w:sz="4" w:space="0" w:color="000000"/>
            </w:tcBorders>
          </w:tcPr>
          <w:p w14:paraId="6138F9EB" w14:textId="77777777" w:rsidR="00EE51D9" w:rsidRPr="00D914B1" w:rsidRDefault="00EE51D9" w:rsidP="008C316F">
            <w:pPr>
              <w:pStyle w:val="TableParagraph"/>
              <w:spacing w:before="13"/>
              <w:ind w:left="5" w:right="31"/>
              <w:jc w:val="center"/>
              <w:rPr>
                <w:b/>
                <w:spacing w:val="-10"/>
                <w:sz w:val="26"/>
              </w:rPr>
            </w:pPr>
            <w:r w:rsidRPr="00D914B1">
              <w:rPr>
                <w:b/>
                <w:spacing w:val="-10"/>
                <w:sz w:val="26"/>
              </w:rPr>
              <w:t>5</w:t>
            </w:r>
          </w:p>
        </w:tc>
        <w:tc>
          <w:tcPr>
            <w:tcW w:w="720" w:type="dxa"/>
            <w:tcBorders>
              <w:top w:val="single" w:sz="4" w:space="0" w:color="000000"/>
              <w:left w:val="single" w:sz="4" w:space="0" w:color="000000"/>
              <w:bottom w:val="single" w:sz="4" w:space="0" w:color="000000"/>
              <w:right w:val="single" w:sz="4" w:space="0" w:color="000000"/>
            </w:tcBorders>
          </w:tcPr>
          <w:p w14:paraId="61D8950B"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4CDABDAF"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7EABB19F"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1BCA12CE" w14:textId="77777777" w:rsidR="00EE51D9" w:rsidRPr="00D914B1" w:rsidRDefault="00EE51D9" w:rsidP="008C316F">
            <w:pPr>
              <w:pStyle w:val="TableParagraph"/>
              <w:spacing w:before="13"/>
              <w:ind w:left="5" w:right="36"/>
              <w:jc w:val="center"/>
              <w:rPr>
                <w:b/>
                <w:spacing w:val="-10"/>
                <w:sz w:val="26"/>
              </w:rPr>
            </w:pPr>
            <w:r w:rsidRPr="00D914B1">
              <w:rPr>
                <w:b/>
                <w:spacing w:val="-10"/>
                <w:sz w:val="26"/>
              </w:rPr>
              <w:t>4</w:t>
            </w:r>
          </w:p>
        </w:tc>
        <w:tc>
          <w:tcPr>
            <w:tcW w:w="630" w:type="dxa"/>
            <w:tcBorders>
              <w:top w:val="single" w:sz="4" w:space="0" w:color="000000"/>
              <w:left w:val="single" w:sz="4" w:space="0" w:color="000000"/>
              <w:bottom w:val="single" w:sz="4" w:space="0" w:color="000000"/>
              <w:right w:val="single" w:sz="4" w:space="0" w:color="000000"/>
            </w:tcBorders>
          </w:tcPr>
          <w:p w14:paraId="32402DFF" w14:textId="77777777" w:rsidR="00EE51D9" w:rsidRPr="00D914B1" w:rsidRDefault="00EE51D9" w:rsidP="008C316F">
            <w:pPr>
              <w:pStyle w:val="TableParagraph"/>
              <w:ind w:left="0"/>
              <w:rPr>
                <w:b/>
                <w:sz w:val="24"/>
              </w:rPr>
            </w:pPr>
          </w:p>
        </w:tc>
        <w:tc>
          <w:tcPr>
            <w:tcW w:w="720" w:type="dxa"/>
            <w:tcBorders>
              <w:top w:val="single" w:sz="4" w:space="0" w:color="000000"/>
              <w:left w:val="single" w:sz="4" w:space="0" w:color="000000"/>
              <w:bottom w:val="single" w:sz="4" w:space="0" w:color="000000"/>
              <w:right w:val="single" w:sz="4" w:space="0" w:color="000000"/>
            </w:tcBorders>
          </w:tcPr>
          <w:p w14:paraId="63315C36" w14:textId="77777777" w:rsidR="00EE51D9" w:rsidRPr="00D914B1" w:rsidRDefault="00EE51D9" w:rsidP="008C316F">
            <w:pPr>
              <w:pStyle w:val="TableParagraph"/>
              <w:spacing w:before="20"/>
              <w:ind w:left="0" w:right="27"/>
              <w:jc w:val="center"/>
              <w:rPr>
                <w:b/>
                <w:spacing w:val="-10"/>
                <w:sz w:val="26"/>
              </w:rPr>
            </w:pPr>
          </w:p>
        </w:tc>
      </w:tr>
      <w:tr w:rsidR="004D7CBF" w:rsidRPr="00D914B1" w14:paraId="2F7C78EE" w14:textId="77777777" w:rsidTr="008C316F">
        <w:trPr>
          <w:trHeight w:val="334"/>
        </w:trPr>
        <w:tc>
          <w:tcPr>
            <w:tcW w:w="4945" w:type="dxa"/>
            <w:vMerge/>
            <w:tcBorders>
              <w:top w:val="single" w:sz="4" w:space="0" w:color="000000"/>
              <w:left w:val="single" w:sz="4" w:space="0" w:color="000000"/>
              <w:bottom w:val="single" w:sz="4" w:space="0" w:color="000000"/>
              <w:right w:val="single" w:sz="4" w:space="0" w:color="000000"/>
            </w:tcBorders>
          </w:tcPr>
          <w:p w14:paraId="40562718" w14:textId="77777777" w:rsidR="00EE51D9" w:rsidRPr="008C316F" w:rsidRDefault="00EE51D9" w:rsidP="008C316F">
            <w:pPr>
              <w:rPr>
                <w:b/>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42698FD" w14:textId="77777777" w:rsidR="00EE51D9" w:rsidRPr="008C316F" w:rsidRDefault="00EE51D9" w:rsidP="008C316F">
            <w:pPr>
              <w:pStyle w:val="TableParagraph"/>
              <w:spacing w:before="256"/>
              <w:ind w:left="0" w:right="13"/>
              <w:jc w:val="center"/>
              <w:rPr>
                <w:b/>
                <w:lang w:val="en-US"/>
              </w:rPr>
            </w:pPr>
            <w:r w:rsidRPr="008C316F">
              <w:rPr>
                <w:b/>
                <w:lang w:val="en-US"/>
              </w:rPr>
              <w:t>Điểm</w:t>
            </w:r>
          </w:p>
        </w:tc>
        <w:tc>
          <w:tcPr>
            <w:tcW w:w="630" w:type="dxa"/>
            <w:tcBorders>
              <w:top w:val="single" w:sz="4" w:space="0" w:color="000000"/>
              <w:left w:val="single" w:sz="4" w:space="0" w:color="000000"/>
              <w:bottom w:val="single" w:sz="4" w:space="0" w:color="000000"/>
              <w:right w:val="single" w:sz="4" w:space="0" w:color="000000"/>
            </w:tcBorders>
          </w:tcPr>
          <w:p w14:paraId="17C7F083" w14:textId="77777777" w:rsidR="00EE51D9" w:rsidRPr="003E7BB6" w:rsidRDefault="00EE51D9" w:rsidP="008C316F">
            <w:pPr>
              <w:pStyle w:val="TableParagraph"/>
              <w:spacing w:before="256"/>
              <w:ind w:left="5" w:right="31"/>
              <w:jc w:val="center"/>
              <w:rPr>
                <w:b/>
                <w:color w:val="FF0000"/>
                <w:sz w:val="26"/>
                <w:lang w:val="en-US"/>
              </w:rPr>
            </w:pPr>
            <w:r>
              <w:rPr>
                <w:b/>
                <w:color w:val="FF0000"/>
                <w:spacing w:val="-10"/>
                <w:sz w:val="26"/>
                <w:lang w:val="en-US"/>
              </w:rPr>
              <w:t>1</w:t>
            </w:r>
          </w:p>
        </w:tc>
        <w:tc>
          <w:tcPr>
            <w:tcW w:w="720" w:type="dxa"/>
            <w:tcBorders>
              <w:top w:val="single" w:sz="4" w:space="0" w:color="000000"/>
              <w:left w:val="single" w:sz="4" w:space="0" w:color="000000"/>
              <w:bottom w:val="single" w:sz="4" w:space="0" w:color="000000"/>
              <w:right w:val="single" w:sz="4" w:space="0" w:color="000000"/>
            </w:tcBorders>
          </w:tcPr>
          <w:p w14:paraId="6C6299D1" w14:textId="77777777" w:rsidR="00EE51D9" w:rsidRPr="00064F81" w:rsidRDefault="00EE51D9" w:rsidP="008C316F">
            <w:pPr>
              <w:pStyle w:val="TableParagraph"/>
              <w:ind w:left="0"/>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1DB3EB07" w14:textId="77777777" w:rsidR="00EE51D9" w:rsidRPr="00064F81" w:rsidRDefault="00EE51D9" w:rsidP="008C316F">
            <w:pPr>
              <w:pStyle w:val="TableParagraph"/>
              <w:ind w:left="0"/>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1A4C2803" w14:textId="77777777" w:rsidR="00EE51D9" w:rsidRPr="00064F81" w:rsidRDefault="00EE51D9" w:rsidP="008C316F">
            <w:pPr>
              <w:pStyle w:val="TableParagraph"/>
              <w:ind w:left="0"/>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76A7C4F7" w14:textId="77777777" w:rsidR="00EE51D9" w:rsidRPr="003E7BB6" w:rsidRDefault="00EE51D9" w:rsidP="008C316F">
            <w:pPr>
              <w:pStyle w:val="TableParagraph"/>
              <w:spacing w:before="256"/>
              <w:ind w:left="5" w:right="36"/>
              <w:jc w:val="center"/>
              <w:rPr>
                <w:b/>
                <w:color w:val="FF0000"/>
                <w:sz w:val="26"/>
                <w:lang w:val="en-US"/>
              </w:rPr>
            </w:pPr>
            <w:r>
              <w:rPr>
                <w:b/>
                <w:color w:val="FF0000"/>
                <w:spacing w:val="-10"/>
                <w:sz w:val="26"/>
                <w:lang w:val="en-US"/>
              </w:rPr>
              <w:t>0,5</w:t>
            </w:r>
          </w:p>
        </w:tc>
        <w:tc>
          <w:tcPr>
            <w:tcW w:w="630" w:type="dxa"/>
            <w:tcBorders>
              <w:top w:val="single" w:sz="4" w:space="0" w:color="000000"/>
              <w:left w:val="single" w:sz="4" w:space="0" w:color="000000"/>
              <w:bottom w:val="single" w:sz="4" w:space="0" w:color="000000"/>
              <w:right w:val="single" w:sz="4" w:space="0" w:color="000000"/>
            </w:tcBorders>
          </w:tcPr>
          <w:p w14:paraId="1D3C3BAF" w14:textId="77777777" w:rsidR="00EE51D9" w:rsidRPr="00064F81" w:rsidRDefault="00EE51D9" w:rsidP="008C316F">
            <w:pPr>
              <w:pStyle w:val="TableParagraph"/>
              <w:ind w:left="0"/>
              <w:rPr>
                <w:b/>
                <w:color w:val="FF0000"/>
                <w:sz w:val="24"/>
              </w:rPr>
            </w:pPr>
          </w:p>
        </w:tc>
        <w:tc>
          <w:tcPr>
            <w:tcW w:w="720" w:type="dxa"/>
            <w:tcBorders>
              <w:top w:val="single" w:sz="4" w:space="0" w:color="000000"/>
              <w:left w:val="single" w:sz="4" w:space="0" w:color="000000"/>
              <w:bottom w:val="single" w:sz="4" w:space="0" w:color="000000"/>
              <w:right w:val="single" w:sz="4" w:space="0" w:color="000000"/>
            </w:tcBorders>
          </w:tcPr>
          <w:p w14:paraId="2ACA571B" w14:textId="77777777" w:rsidR="00EE51D9" w:rsidRPr="003E7BB6" w:rsidRDefault="00EE51D9" w:rsidP="008C316F">
            <w:pPr>
              <w:pStyle w:val="TableParagraph"/>
              <w:ind w:left="0"/>
              <w:jc w:val="center"/>
              <w:rPr>
                <w:b/>
                <w:color w:val="FF0000"/>
                <w:sz w:val="24"/>
                <w:lang w:val="en-US"/>
              </w:rPr>
            </w:pPr>
            <w:r>
              <w:rPr>
                <w:b/>
                <w:color w:val="FF0000"/>
                <w:sz w:val="24"/>
                <w:lang w:val="en-US"/>
              </w:rPr>
              <w:t>1,5</w:t>
            </w:r>
          </w:p>
        </w:tc>
      </w:tr>
      <w:tr w:rsidR="004D7CBF" w:rsidRPr="00D914B1" w14:paraId="5714862B" w14:textId="77777777" w:rsidTr="008C316F">
        <w:trPr>
          <w:trHeight w:val="390"/>
        </w:trPr>
        <w:tc>
          <w:tcPr>
            <w:tcW w:w="4945" w:type="dxa"/>
            <w:vMerge w:val="restart"/>
            <w:tcBorders>
              <w:top w:val="single" w:sz="4" w:space="0" w:color="000000"/>
              <w:left w:val="single" w:sz="4" w:space="0" w:color="000000"/>
              <w:bottom w:val="single" w:sz="4" w:space="0" w:color="000000"/>
              <w:right w:val="single" w:sz="4" w:space="0" w:color="000000"/>
            </w:tcBorders>
          </w:tcPr>
          <w:p w14:paraId="436839BB" w14:textId="77777777" w:rsidR="00EE51D9" w:rsidRPr="008C316F" w:rsidRDefault="00EE51D9" w:rsidP="008C316F">
            <w:pPr>
              <w:pStyle w:val="TableParagraph"/>
              <w:spacing w:before="59"/>
              <w:ind w:left="110" w:right="106"/>
              <w:rPr>
                <w:b/>
                <w:bCs/>
                <w:lang w:val="en-US"/>
              </w:rPr>
            </w:pPr>
            <w:r w:rsidRPr="008C316F">
              <w:rPr>
                <w:b/>
              </w:rPr>
              <w:t>Thống</w:t>
            </w:r>
            <w:r w:rsidRPr="008C316F">
              <w:rPr>
                <w:b/>
                <w:spacing w:val="-17"/>
              </w:rPr>
              <w:t xml:space="preserve"> </w:t>
            </w:r>
            <w:r w:rsidRPr="008C316F">
              <w:rPr>
                <w:b/>
              </w:rPr>
              <w:t xml:space="preserve">kê và xác </w:t>
            </w:r>
            <w:r w:rsidRPr="008C316F">
              <w:rPr>
                <w:b/>
                <w:spacing w:val="-4"/>
              </w:rPr>
              <w:t>suất</w:t>
            </w:r>
            <w:r w:rsidRPr="008C316F">
              <w:rPr>
                <w:b/>
                <w:spacing w:val="-4"/>
                <w:lang w:val="en-US"/>
              </w:rPr>
              <w:t xml:space="preserve">. </w:t>
            </w:r>
            <w:r w:rsidRPr="008C316F">
              <w:rPr>
                <w:b/>
                <w:bCs/>
              </w:rPr>
              <w:t xml:space="preserve">Hoạt động thực hành và trải nghiệm </w:t>
            </w:r>
          </w:p>
          <w:p w14:paraId="5D07536E" w14:textId="634F5D14" w:rsidR="00FE3EEB" w:rsidRPr="0056018C" w:rsidRDefault="00FE3EEB" w:rsidP="00FE3EEB">
            <w:pPr>
              <w:widowControl w:val="0"/>
              <w:autoSpaceDE w:val="0"/>
              <w:autoSpaceDN w:val="0"/>
              <w:jc w:val="both"/>
              <w:rPr>
                <w:sz w:val="22"/>
                <w:szCs w:val="22"/>
              </w:rPr>
            </w:pPr>
            <w:r w:rsidRPr="0056018C">
              <w:rPr>
                <w:sz w:val="22"/>
                <w:szCs w:val="22"/>
              </w:rPr>
              <w:t>Đọc và mô tả được các số liệu ở dạng bảng. Nêu được một số nhận xét đơn giản từ bảng số liệu</w:t>
            </w:r>
          </w:p>
          <w:p w14:paraId="053B29F6" w14:textId="37689EF1" w:rsidR="005B78CD" w:rsidRPr="008C316F" w:rsidRDefault="005B78CD" w:rsidP="005039B9">
            <w:pPr>
              <w:pStyle w:val="TableParagraph"/>
              <w:spacing w:before="59"/>
              <w:ind w:left="0" w:right="106"/>
              <w:rPr>
                <w:b/>
                <w:spacing w:val="-4"/>
                <w:lang w:val="en-US"/>
              </w:rPr>
            </w:pPr>
            <w:r w:rsidRPr="008C316F">
              <w:t>Thực hành các hoạt động liên quan đến tính toán, đo lường và ước lượng</w:t>
            </w:r>
          </w:p>
        </w:tc>
        <w:tc>
          <w:tcPr>
            <w:tcW w:w="1170" w:type="dxa"/>
            <w:tcBorders>
              <w:top w:val="single" w:sz="4" w:space="0" w:color="000000"/>
              <w:left w:val="single" w:sz="4" w:space="0" w:color="000000"/>
              <w:bottom w:val="single" w:sz="4" w:space="0" w:color="000000"/>
              <w:right w:val="single" w:sz="4" w:space="0" w:color="000000"/>
            </w:tcBorders>
          </w:tcPr>
          <w:p w14:paraId="49C57937" w14:textId="77777777" w:rsidR="00EE51D9" w:rsidRPr="008C316F" w:rsidRDefault="00EE51D9" w:rsidP="008C316F">
            <w:pPr>
              <w:pStyle w:val="TableParagraph"/>
              <w:spacing w:before="14"/>
              <w:ind w:left="0" w:right="13"/>
              <w:jc w:val="center"/>
              <w:rPr>
                <w:b/>
              </w:rPr>
            </w:pPr>
            <w:r w:rsidRPr="008C316F">
              <w:rPr>
                <w:b/>
              </w:rPr>
              <w:t>Số</w:t>
            </w:r>
            <w:r w:rsidRPr="008C316F">
              <w:rPr>
                <w:b/>
                <w:spacing w:val="-5"/>
              </w:rPr>
              <w:t xml:space="preserve"> câu</w:t>
            </w:r>
          </w:p>
        </w:tc>
        <w:tc>
          <w:tcPr>
            <w:tcW w:w="630" w:type="dxa"/>
            <w:tcBorders>
              <w:top w:val="single" w:sz="4" w:space="0" w:color="000000"/>
              <w:left w:val="single" w:sz="4" w:space="0" w:color="000000"/>
              <w:bottom w:val="single" w:sz="4" w:space="0" w:color="000000"/>
              <w:right w:val="single" w:sz="4" w:space="0" w:color="000000"/>
            </w:tcBorders>
          </w:tcPr>
          <w:p w14:paraId="37C80B52" w14:textId="77777777" w:rsidR="00EE51D9" w:rsidRPr="00D914B1" w:rsidRDefault="00EE51D9" w:rsidP="008C316F">
            <w:pPr>
              <w:pStyle w:val="TableParagraph"/>
              <w:ind w:left="0"/>
              <w:rPr>
                <w:b/>
                <w:sz w:val="24"/>
              </w:rPr>
            </w:pPr>
          </w:p>
        </w:tc>
        <w:tc>
          <w:tcPr>
            <w:tcW w:w="720" w:type="dxa"/>
            <w:tcBorders>
              <w:top w:val="single" w:sz="4" w:space="0" w:color="000000"/>
              <w:left w:val="single" w:sz="4" w:space="0" w:color="000000"/>
              <w:bottom w:val="single" w:sz="4" w:space="0" w:color="000000"/>
              <w:right w:val="single" w:sz="4" w:space="0" w:color="000000"/>
            </w:tcBorders>
          </w:tcPr>
          <w:p w14:paraId="1067288D" w14:textId="77777777" w:rsidR="00EE51D9" w:rsidRPr="00D914B1" w:rsidRDefault="00EE51D9" w:rsidP="008C316F">
            <w:pPr>
              <w:pStyle w:val="TableParagraph"/>
              <w:spacing w:before="14"/>
              <w:ind w:left="0" w:right="14"/>
              <w:jc w:val="center"/>
              <w:rPr>
                <w:b/>
                <w:sz w:val="26"/>
              </w:rPr>
            </w:pPr>
            <w:r w:rsidRPr="00D914B1">
              <w:rPr>
                <w:b/>
                <w:spacing w:val="-10"/>
                <w:sz w:val="26"/>
              </w:rPr>
              <w:t>1</w:t>
            </w:r>
          </w:p>
        </w:tc>
        <w:tc>
          <w:tcPr>
            <w:tcW w:w="630" w:type="dxa"/>
            <w:tcBorders>
              <w:top w:val="single" w:sz="4" w:space="0" w:color="000000"/>
              <w:left w:val="single" w:sz="4" w:space="0" w:color="000000"/>
              <w:bottom w:val="single" w:sz="4" w:space="0" w:color="000000"/>
              <w:right w:val="single" w:sz="4" w:space="0" w:color="000000"/>
            </w:tcBorders>
          </w:tcPr>
          <w:p w14:paraId="608B61F1"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5E3947A5"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567E70C3"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4BB8D14A" w14:textId="77777777" w:rsidR="00EE51D9" w:rsidRPr="00D914B1" w:rsidRDefault="00EE51D9" w:rsidP="008C316F">
            <w:pPr>
              <w:pStyle w:val="TableParagraph"/>
              <w:ind w:left="0"/>
              <w:rPr>
                <w:b/>
                <w:sz w:val="24"/>
              </w:rPr>
            </w:pPr>
          </w:p>
        </w:tc>
        <w:tc>
          <w:tcPr>
            <w:tcW w:w="720" w:type="dxa"/>
            <w:tcBorders>
              <w:top w:val="single" w:sz="4" w:space="0" w:color="000000"/>
              <w:left w:val="single" w:sz="4" w:space="0" w:color="000000"/>
              <w:bottom w:val="single" w:sz="4" w:space="0" w:color="000000"/>
              <w:right w:val="single" w:sz="4" w:space="0" w:color="000000"/>
            </w:tcBorders>
          </w:tcPr>
          <w:p w14:paraId="0C41E5AB" w14:textId="77777777" w:rsidR="00EE51D9" w:rsidRPr="00D914B1" w:rsidRDefault="00EE51D9" w:rsidP="008C316F">
            <w:pPr>
              <w:pStyle w:val="TableParagraph"/>
              <w:spacing w:before="21"/>
              <w:ind w:left="0" w:right="27"/>
              <w:jc w:val="center"/>
              <w:rPr>
                <w:b/>
                <w:sz w:val="26"/>
              </w:rPr>
            </w:pPr>
            <w:r w:rsidRPr="00D914B1">
              <w:rPr>
                <w:b/>
                <w:spacing w:val="-10"/>
                <w:sz w:val="26"/>
              </w:rPr>
              <w:t>1</w:t>
            </w:r>
          </w:p>
        </w:tc>
      </w:tr>
      <w:tr w:rsidR="004D7CBF" w:rsidRPr="00D914B1" w14:paraId="26D062DE" w14:textId="77777777" w:rsidTr="008C316F">
        <w:trPr>
          <w:trHeight w:val="390"/>
        </w:trPr>
        <w:tc>
          <w:tcPr>
            <w:tcW w:w="4945" w:type="dxa"/>
            <w:vMerge/>
            <w:tcBorders>
              <w:top w:val="single" w:sz="4" w:space="0" w:color="000000"/>
              <w:left w:val="single" w:sz="4" w:space="0" w:color="000000"/>
              <w:bottom w:val="single" w:sz="4" w:space="0" w:color="000000"/>
              <w:right w:val="single" w:sz="4" w:space="0" w:color="000000"/>
            </w:tcBorders>
          </w:tcPr>
          <w:p w14:paraId="51C34DB5" w14:textId="77777777" w:rsidR="00EE51D9" w:rsidRPr="00D914B1" w:rsidRDefault="00EE51D9" w:rsidP="008C316F">
            <w:pPr>
              <w:pStyle w:val="TableParagraph"/>
              <w:spacing w:before="59"/>
              <w:ind w:left="110" w:right="106"/>
              <w:rPr>
                <w:b/>
                <w:sz w:val="26"/>
              </w:rPr>
            </w:pPr>
          </w:p>
        </w:tc>
        <w:tc>
          <w:tcPr>
            <w:tcW w:w="1170" w:type="dxa"/>
            <w:tcBorders>
              <w:top w:val="single" w:sz="4" w:space="0" w:color="000000"/>
              <w:left w:val="single" w:sz="4" w:space="0" w:color="000000"/>
              <w:bottom w:val="single" w:sz="4" w:space="0" w:color="000000"/>
              <w:right w:val="single" w:sz="4" w:space="0" w:color="000000"/>
            </w:tcBorders>
          </w:tcPr>
          <w:p w14:paraId="4C88EED9" w14:textId="77777777" w:rsidR="00EE51D9" w:rsidRPr="008C316F" w:rsidRDefault="00EE51D9" w:rsidP="008C316F">
            <w:pPr>
              <w:pStyle w:val="TableParagraph"/>
              <w:spacing w:before="14"/>
              <w:ind w:left="0" w:right="13"/>
              <w:jc w:val="center"/>
              <w:rPr>
                <w:b/>
              </w:rPr>
            </w:pPr>
            <w:r w:rsidRPr="008C316F">
              <w:rPr>
                <w:b/>
              </w:rPr>
              <w:t>Câu</w:t>
            </w:r>
            <w:r w:rsidRPr="008C316F">
              <w:rPr>
                <w:b/>
                <w:spacing w:val="-6"/>
              </w:rPr>
              <w:t xml:space="preserve"> </w:t>
            </w:r>
            <w:r w:rsidRPr="008C316F">
              <w:rPr>
                <w:b/>
                <w:spacing w:val="-5"/>
              </w:rPr>
              <w:t>số</w:t>
            </w:r>
          </w:p>
        </w:tc>
        <w:tc>
          <w:tcPr>
            <w:tcW w:w="630" w:type="dxa"/>
            <w:tcBorders>
              <w:top w:val="single" w:sz="4" w:space="0" w:color="000000"/>
              <w:left w:val="single" w:sz="4" w:space="0" w:color="000000"/>
              <w:bottom w:val="single" w:sz="4" w:space="0" w:color="000000"/>
              <w:right w:val="single" w:sz="4" w:space="0" w:color="000000"/>
            </w:tcBorders>
          </w:tcPr>
          <w:p w14:paraId="3C3FC95C" w14:textId="77777777" w:rsidR="00EE51D9" w:rsidRPr="00D914B1" w:rsidRDefault="00EE51D9" w:rsidP="008C316F">
            <w:pPr>
              <w:pStyle w:val="TableParagraph"/>
              <w:ind w:left="0"/>
              <w:rPr>
                <w:b/>
                <w:sz w:val="24"/>
              </w:rPr>
            </w:pPr>
          </w:p>
        </w:tc>
        <w:tc>
          <w:tcPr>
            <w:tcW w:w="720" w:type="dxa"/>
            <w:tcBorders>
              <w:top w:val="single" w:sz="4" w:space="0" w:color="000000"/>
              <w:left w:val="single" w:sz="4" w:space="0" w:color="000000"/>
              <w:bottom w:val="single" w:sz="4" w:space="0" w:color="000000"/>
              <w:right w:val="single" w:sz="4" w:space="0" w:color="000000"/>
            </w:tcBorders>
          </w:tcPr>
          <w:p w14:paraId="761C8FAE" w14:textId="77777777" w:rsidR="00EE51D9" w:rsidRPr="00064F81" w:rsidRDefault="00EE51D9" w:rsidP="008C316F">
            <w:pPr>
              <w:pStyle w:val="TableParagraph"/>
              <w:spacing w:before="14"/>
              <w:ind w:left="0" w:right="14"/>
              <w:jc w:val="center"/>
              <w:rPr>
                <w:b/>
                <w:spacing w:val="-10"/>
                <w:sz w:val="26"/>
                <w:lang w:val="en-US"/>
              </w:rPr>
            </w:pPr>
            <w:r w:rsidRPr="00D914B1">
              <w:rPr>
                <w:b/>
                <w:spacing w:val="-10"/>
                <w:sz w:val="26"/>
              </w:rPr>
              <w:t>9</w:t>
            </w:r>
            <w:r>
              <w:rPr>
                <w:b/>
                <w:spacing w:val="-10"/>
                <w:sz w:val="26"/>
                <w:lang w:val="en-US"/>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0C10E6E"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4953747E"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21A8DA25" w14:textId="77777777" w:rsidR="00EE51D9" w:rsidRPr="00D914B1" w:rsidRDefault="00EE51D9" w:rsidP="008C316F">
            <w:pPr>
              <w:pStyle w:val="TableParagraph"/>
              <w:ind w:left="0"/>
              <w:rPr>
                <w:b/>
                <w:sz w:val="24"/>
              </w:rPr>
            </w:pPr>
          </w:p>
        </w:tc>
        <w:tc>
          <w:tcPr>
            <w:tcW w:w="630" w:type="dxa"/>
            <w:tcBorders>
              <w:top w:val="single" w:sz="4" w:space="0" w:color="000000"/>
              <w:left w:val="single" w:sz="4" w:space="0" w:color="000000"/>
              <w:bottom w:val="single" w:sz="4" w:space="0" w:color="000000"/>
              <w:right w:val="single" w:sz="4" w:space="0" w:color="000000"/>
            </w:tcBorders>
          </w:tcPr>
          <w:p w14:paraId="65C58525" w14:textId="77777777" w:rsidR="00EE51D9" w:rsidRPr="00D914B1" w:rsidRDefault="00EE51D9" w:rsidP="008C316F">
            <w:pPr>
              <w:pStyle w:val="TableParagraph"/>
              <w:ind w:left="0"/>
              <w:rPr>
                <w:b/>
                <w:sz w:val="24"/>
              </w:rPr>
            </w:pPr>
          </w:p>
        </w:tc>
        <w:tc>
          <w:tcPr>
            <w:tcW w:w="720" w:type="dxa"/>
            <w:tcBorders>
              <w:top w:val="single" w:sz="4" w:space="0" w:color="000000"/>
              <w:left w:val="single" w:sz="4" w:space="0" w:color="000000"/>
              <w:bottom w:val="single" w:sz="4" w:space="0" w:color="000000"/>
              <w:right w:val="single" w:sz="4" w:space="0" w:color="000000"/>
            </w:tcBorders>
          </w:tcPr>
          <w:p w14:paraId="6591D61F" w14:textId="77777777" w:rsidR="00EE51D9" w:rsidRPr="00064F81" w:rsidRDefault="00EE51D9" w:rsidP="008C316F">
            <w:pPr>
              <w:pStyle w:val="TableParagraph"/>
              <w:spacing w:before="21"/>
              <w:ind w:left="0" w:right="27"/>
              <w:jc w:val="center"/>
              <w:rPr>
                <w:b/>
                <w:spacing w:val="-10"/>
                <w:sz w:val="26"/>
                <w:lang w:val="en-US"/>
              </w:rPr>
            </w:pPr>
          </w:p>
        </w:tc>
      </w:tr>
      <w:tr w:rsidR="004D7CBF" w:rsidRPr="00D914B1" w14:paraId="38950E03" w14:textId="77777777" w:rsidTr="008C316F">
        <w:trPr>
          <w:trHeight w:val="383"/>
        </w:trPr>
        <w:tc>
          <w:tcPr>
            <w:tcW w:w="4945" w:type="dxa"/>
            <w:vMerge/>
            <w:tcBorders>
              <w:top w:val="single" w:sz="4" w:space="0" w:color="000000"/>
              <w:left w:val="single" w:sz="4" w:space="0" w:color="000000"/>
              <w:bottom w:val="single" w:sz="4" w:space="0" w:color="000000"/>
              <w:right w:val="single" w:sz="4" w:space="0" w:color="000000"/>
            </w:tcBorders>
          </w:tcPr>
          <w:p w14:paraId="3F77312F" w14:textId="77777777" w:rsidR="00EE51D9" w:rsidRPr="00D914B1" w:rsidRDefault="00EE51D9" w:rsidP="008C316F">
            <w:pPr>
              <w:rPr>
                <w:b/>
                <w:sz w:val="2"/>
                <w:szCs w:val="2"/>
              </w:rPr>
            </w:pPr>
          </w:p>
        </w:tc>
        <w:tc>
          <w:tcPr>
            <w:tcW w:w="1170" w:type="dxa"/>
            <w:tcBorders>
              <w:top w:val="single" w:sz="4" w:space="0" w:color="000000"/>
              <w:left w:val="single" w:sz="4" w:space="0" w:color="000000"/>
              <w:bottom w:val="single" w:sz="4" w:space="0" w:color="000000"/>
              <w:right w:val="single" w:sz="4" w:space="0" w:color="000000"/>
            </w:tcBorders>
          </w:tcPr>
          <w:p w14:paraId="5AA6A34D" w14:textId="77777777" w:rsidR="00EE51D9" w:rsidRPr="008C316F" w:rsidRDefault="00EE51D9" w:rsidP="008C316F">
            <w:pPr>
              <w:pStyle w:val="TableParagraph"/>
              <w:spacing w:before="256"/>
              <w:ind w:left="0" w:right="13"/>
              <w:jc w:val="center"/>
              <w:rPr>
                <w:b/>
                <w:lang w:val="en-US"/>
              </w:rPr>
            </w:pPr>
            <w:r w:rsidRPr="008C316F">
              <w:rPr>
                <w:b/>
                <w:lang w:val="en-US"/>
              </w:rPr>
              <w:t>Điểm</w:t>
            </w:r>
          </w:p>
        </w:tc>
        <w:tc>
          <w:tcPr>
            <w:tcW w:w="630" w:type="dxa"/>
            <w:tcBorders>
              <w:top w:val="single" w:sz="4" w:space="0" w:color="000000"/>
              <w:left w:val="single" w:sz="4" w:space="0" w:color="000000"/>
              <w:bottom w:val="single" w:sz="4" w:space="0" w:color="000000"/>
              <w:right w:val="single" w:sz="4" w:space="0" w:color="000000"/>
            </w:tcBorders>
          </w:tcPr>
          <w:p w14:paraId="45D3A8E6" w14:textId="77777777" w:rsidR="00EE51D9" w:rsidRPr="00064F81" w:rsidRDefault="00EE51D9" w:rsidP="008C316F">
            <w:pPr>
              <w:pStyle w:val="TableParagraph"/>
              <w:ind w:left="0"/>
              <w:rPr>
                <w:b/>
                <w:color w:val="FF0000"/>
                <w:sz w:val="24"/>
              </w:rPr>
            </w:pPr>
          </w:p>
        </w:tc>
        <w:tc>
          <w:tcPr>
            <w:tcW w:w="720" w:type="dxa"/>
            <w:tcBorders>
              <w:top w:val="single" w:sz="4" w:space="0" w:color="000000"/>
              <w:left w:val="single" w:sz="4" w:space="0" w:color="000000"/>
              <w:bottom w:val="single" w:sz="4" w:space="0" w:color="000000"/>
              <w:right w:val="single" w:sz="4" w:space="0" w:color="000000"/>
            </w:tcBorders>
          </w:tcPr>
          <w:p w14:paraId="640356EB" w14:textId="77777777" w:rsidR="00EE51D9" w:rsidRPr="00064F81" w:rsidRDefault="00EE51D9" w:rsidP="008C316F">
            <w:pPr>
              <w:pStyle w:val="TableParagraph"/>
              <w:spacing w:before="256"/>
              <w:ind w:left="0" w:right="14"/>
              <w:jc w:val="center"/>
              <w:rPr>
                <w:b/>
                <w:color w:val="FF0000"/>
                <w:sz w:val="26"/>
                <w:lang w:val="en-US"/>
              </w:rPr>
            </w:pPr>
            <w:r>
              <w:rPr>
                <w:b/>
                <w:color w:val="FF0000"/>
                <w:sz w:val="26"/>
                <w:lang w:val="en-US"/>
              </w:rPr>
              <w:t>1</w:t>
            </w:r>
          </w:p>
        </w:tc>
        <w:tc>
          <w:tcPr>
            <w:tcW w:w="630" w:type="dxa"/>
            <w:tcBorders>
              <w:top w:val="single" w:sz="4" w:space="0" w:color="000000"/>
              <w:left w:val="single" w:sz="4" w:space="0" w:color="000000"/>
              <w:bottom w:val="single" w:sz="4" w:space="0" w:color="000000"/>
              <w:right w:val="single" w:sz="4" w:space="0" w:color="000000"/>
            </w:tcBorders>
          </w:tcPr>
          <w:p w14:paraId="6F2A6DA1" w14:textId="77777777" w:rsidR="00EE51D9" w:rsidRPr="00064F81" w:rsidRDefault="00EE51D9" w:rsidP="008C316F">
            <w:pPr>
              <w:pStyle w:val="TableParagraph"/>
              <w:ind w:left="0"/>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49BCA7C8" w14:textId="77777777" w:rsidR="00EE51D9" w:rsidRPr="00064F81" w:rsidRDefault="00EE51D9" w:rsidP="008C316F">
            <w:pPr>
              <w:pStyle w:val="TableParagraph"/>
              <w:ind w:left="0"/>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657D8BE1" w14:textId="77777777" w:rsidR="00EE51D9" w:rsidRPr="00064F81" w:rsidRDefault="00EE51D9" w:rsidP="008C316F">
            <w:pPr>
              <w:pStyle w:val="TableParagraph"/>
              <w:ind w:left="0"/>
              <w:rPr>
                <w:b/>
                <w:color w:val="FF0000"/>
                <w:sz w:val="24"/>
              </w:rPr>
            </w:pPr>
          </w:p>
        </w:tc>
        <w:tc>
          <w:tcPr>
            <w:tcW w:w="630" w:type="dxa"/>
            <w:tcBorders>
              <w:top w:val="single" w:sz="4" w:space="0" w:color="000000"/>
              <w:left w:val="single" w:sz="4" w:space="0" w:color="000000"/>
              <w:bottom w:val="single" w:sz="4" w:space="0" w:color="000000"/>
              <w:right w:val="single" w:sz="4" w:space="0" w:color="000000"/>
            </w:tcBorders>
          </w:tcPr>
          <w:p w14:paraId="1C6C29FB" w14:textId="77777777" w:rsidR="00EE51D9" w:rsidRPr="00064F81" w:rsidRDefault="00EE51D9" w:rsidP="008C316F">
            <w:pPr>
              <w:pStyle w:val="TableParagraph"/>
              <w:ind w:left="0"/>
              <w:rPr>
                <w:b/>
                <w:color w:val="FF0000"/>
                <w:sz w:val="24"/>
              </w:rPr>
            </w:pPr>
          </w:p>
        </w:tc>
        <w:tc>
          <w:tcPr>
            <w:tcW w:w="720" w:type="dxa"/>
            <w:tcBorders>
              <w:top w:val="single" w:sz="4" w:space="0" w:color="000000"/>
              <w:left w:val="single" w:sz="4" w:space="0" w:color="000000"/>
              <w:bottom w:val="single" w:sz="4" w:space="0" w:color="000000"/>
              <w:right w:val="single" w:sz="4" w:space="0" w:color="000000"/>
            </w:tcBorders>
          </w:tcPr>
          <w:p w14:paraId="7C934398" w14:textId="77777777" w:rsidR="00EE51D9" w:rsidRPr="00064F81" w:rsidRDefault="00EE51D9" w:rsidP="008C316F">
            <w:pPr>
              <w:pStyle w:val="TableParagraph"/>
              <w:ind w:left="0"/>
              <w:jc w:val="center"/>
              <w:rPr>
                <w:b/>
                <w:color w:val="FF0000"/>
                <w:sz w:val="24"/>
                <w:lang w:val="en-US"/>
              </w:rPr>
            </w:pPr>
            <w:r>
              <w:rPr>
                <w:b/>
                <w:color w:val="FF0000"/>
                <w:sz w:val="24"/>
                <w:lang w:val="en-US"/>
              </w:rPr>
              <w:t>1</w:t>
            </w:r>
          </w:p>
        </w:tc>
      </w:tr>
      <w:tr w:rsidR="005B78CD" w:rsidRPr="00D914B1" w14:paraId="658D81A5" w14:textId="77777777" w:rsidTr="00721605">
        <w:trPr>
          <w:trHeight w:val="353"/>
        </w:trPr>
        <w:tc>
          <w:tcPr>
            <w:tcW w:w="4945" w:type="dxa"/>
            <w:tcBorders>
              <w:top w:val="single" w:sz="4" w:space="0" w:color="000000"/>
              <w:left w:val="single" w:sz="4" w:space="0" w:color="000000"/>
              <w:bottom w:val="single" w:sz="4" w:space="0" w:color="000000"/>
              <w:right w:val="single" w:sz="4" w:space="0" w:color="000000"/>
            </w:tcBorders>
          </w:tcPr>
          <w:p w14:paraId="1A43FA26" w14:textId="77777777" w:rsidR="005B78CD" w:rsidRDefault="003A2655" w:rsidP="008C316F">
            <w:pPr>
              <w:rPr>
                <w:b/>
                <w:sz w:val="2"/>
                <w:szCs w:val="2"/>
              </w:rPr>
            </w:pPr>
            <w:r>
              <w:rPr>
                <w:b/>
                <w:sz w:val="2"/>
                <w:szCs w:val="2"/>
              </w:rPr>
              <w:t>Tổng đi</w:t>
            </w:r>
          </w:p>
          <w:p w14:paraId="0084B908" w14:textId="77777777" w:rsidR="003A2655" w:rsidRPr="003A2655" w:rsidRDefault="003A2655" w:rsidP="008C316F">
            <w:pPr>
              <w:rPr>
                <w:sz w:val="2"/>
                <w:szCs w:val="2"/>
              </w:rPr>
            </w:pPr>
          </w:p>
          <w:p w14:paraId="6A053C8F" w14:textId="77777777" w:rsidR="003A2655" w:rsidRPr="003A2655" w:rsidRDefault="003A2655" w:rsidP="008C316F">
            <w:pPr>
              <w:rPr>
                <w:sz w:val="2"/>
                <w:szCs w:val="2"/>
              </w:rPr>
            </w:pPr>
          </w:p>
          <w:p w14:paraId="6F6B1D34" w14:textId="77777777" w:rsidR="003A2655" w:rsidRPr="003A2655" w:rsidRDefault="003A2655" w:rsidP="008C316F">
            <w:pPr>
              <w:rPr>
                <w:sz w:val="2"/>
                <w:szCs w:val="2"/>
              </w:rPr>
            </w:pPr>
          </w:p>
          <w:p w14:paraId="388E0220" w14:textId="77777777" w:rsidR="003A2655" w:rsidRPr="003A2655" w:rsidRDefault="003A2655" w:rsidP="008C316F">
            <w:pPr>
              <w:rPr>
                <w:sz w:val="2"/>
                <w:szCs w:val="2"/>
              </w:rPr>
            </w:pPr>
          </w:p>
          <w:p w14:paraId="491F4B02" w14:textId="77777777" w:rsidR="003A2655" w:rsidRPr="003A2655" w:rsidRDefault="003A2655" w:rsidP="008C316F">
            <w:pPr>
              <w:rPr>
                <w:sz w:val="2"/>
                <w:szCs w:val="2"/>
              </w:rPr>
            </w:pPr>
          </w:p>
          <w:p w14:paraId="5E4CDD04" w14:textId="77777777" w:rsidR="003A2655" w:rsidRPr="003A2655" w:rsidRDefault="003A2655" w:rsidP="008C316F">
            <w:pPr>
              <w:rPr>
                <w:sz w:val="2"/>
                <w:szCs w:val="2"/>
              </w:rPr>
            </w:pPr>
          </w:p>
          <w:p w14:paraId="1B52D220" w14:textId="77777777" w:rsidR="003A2655" w:rsidRDefault="003A2655" w:rsidP="008C316F">
            <w:pPr>
              <w:rPr>
                <w:b/>
                <w:sz w:val="2"/>
                <w:szCs w:val="2"/>
              </w:rPr>
            </w:pPr>
          </w:p>
          <w:p w14:paraId="7CAF193F" w14:textId="5444CEDA" w:rsidR="003A2655" w:rsidRPr="003A2655" w:rsidRDefault="003A2655" w:rsidP="008C316F">
            <w:pPr>
              <w:tabs>
                <w:tab w:val="left" w:pos="1336"/>
              </w:tabs>
              <w:jc w:val="center"/>
              <w:rPr>
                <w:sz w:val="2"/>
                <w:szCs w:val="2"/>
              </w:rPr>
            </w:pPr>
          </w:p>
        </w:tc>
        <w:tc>
          <w:tcPr>
            <w:tcW w:w="1170" w:type="dxa"/>
            <w:tcBorders>
              <w:top w:val="single" w:sz="4" w:space="0" w:color="000000"/>
              <w:left w:val="single" w:sz="4" w:space="0" w:color="000000"/>
              <w:bottom w:val="single" w:sz="4" w:space="0" w:color="000000"/>
              <w:right w:val="single" w:sz="4" w:space="0" w:color="000000"/>
            </w:tcBorders>
          </w:tcPr>
          <w:p w14:paraId="64687CDF" w14:textId="61A73161" w:rsidR="005B78CD" w:rsidRPr="008C316F" w:rsidRDefault="004D7CBF" w:rsidP="008C316F">
            <w:pPr>
              <w:pStyle w:val="TableParagraph"/>
              <w:spacing w:before="256"/>
              <w:ind w:left="0" w:right="13"/>
              <w:jc w:val="center"/>
              <w:rPr>
                <w:b/>
                <w:lang w:val="en-US"/>
              </w:rPr>
            </w:pPr>
            <w:r w:rsidRPr="008C316F">
              <w:rPr>
                <w:b/>
                <w:lang w:val="en-US"/>
              </w:rPr>
              <w:t>Số điểm</w:t>
            </w:r>
          </w:p>
        </w:tc>
        <w:tc>
          <w:tcPr>
            <w:tcW w:w="630" w:type="dxa"/>
            <w:tcBorders>
              <w:top w:val="single" w:sz="4" w:space="0" w:color="000000"/>
              <w:left w:val="single" w:sz="4" w:space="0" w:color="000000"/>
              <w:bottom w:val="single" w:sz="4" w:space="0" w:color="000000"/>
              <w:right w:val="single" w:sz="4" w:space="0" w:color="000000"/>
            </w:tcBorders>
          </w:tcPr>
          <w:p w14:paraId="178B61F0" w14:textId="63E91EF6" w:rsidR="005B78CD" w:rsidRPr="00064F81" w:rsidRDefault="005B78CD" w:rsidP="008C316F">
            <w:pPr>
              <w:pStyle w:val="TableParagraph"/>
              <w:ind w:left="0"/>
              <w:jc w:val="center"/>
              <w:rPr>
                <w:b/>
                <w:color w:val="FF0000"/>
                <w:sz w:val="24"/>
              </w:rPr>
            </w:pPr>
            <w:r w:rsidRPr="003E7BB6">
              <w:rPr>
                <w:b/>
                <w:color w:val="FF0000"/>
                <w:spacing w:val="-10"/>
                <w:sz w:val="26"/>
              </w:rPr>
              <w:t>2</w:t>
            </w:r>
          </w:p>
        </w:tc>
        <w:tc>
          <w:tcPr>
            <w:tcW w:w="720" w:type="dxa"/>
            <w:tcBorders>
              <w:top w:val="single" w:sz="4" w:space="0" w:color="000000"/>
              <w:left w:val="single" w:sz="4" w:space="0" w:color="000000"/>
              <w:bottom w:val="single" w:sz="4" w:space="0" w:color="000000"/>
              <w:right w:val="single" w:sz="4" w:space="0" w:color="000000"/>
            </w:tcBorders>
          </w:tcPr>
          <w:p w14:paraId="5938EF61" w14:textId="0155BB7B" w:rsidR="005B78CD" w:rsidRDefault="005B78CD" w:rsidP="008C316F">
            <w:pPr>
              <w:pStyle w:val="TableParagraph"/>
              <w:spacing w:before="256"/>
              <w:ind w:left="0" w:right="14"/>
              <w:jc w:val="center"/>
              <w:rPr>
                <w:b/>
                <w:color w:val="FF0000"/>
                <w:sz w:val="26"/>
                <w:lang w:val="en-US"/>
              </w:rPr>
            </w:pPr>
            <w:r w:rsidRPr="003E7BB6">
              <w:rPr>
                <w:b/>
                <w:color w:val="FF0000"/>
                <w:sz w:val="26"/>
                <w:lang w:val="en-US"/>
              </w:rPr>
              <w:t>1</w:t>
            </w:r>
          </w:p>
        </w:tc>
        <w:tc>
          <w:tcPr>
            <w:tcW w:w="630" w:type="dxa"/>
            <w:tcBorders>
              <w:top w:val="single" w:sz="4" w:space="0" w:color="000000"/>
              <w:left w:val="single" w:sz="4" w:space="0" w:color="000000"/>
              <w:bottom w:val="single" w:sz="4" w:space="0" w:color="000000"/>
              <w:right w:val="single" w:sz="4" w:space="0" w:color="000000"/>
            </w:tcBorders>
          </w:tcPr>
          <w:p w14:paraId="7844491B" w14:textId="510617AD" w:rsidR="005B78CD" w:rsidRPr="00064F81" w:rsidRDefault="005B78CD" w:rsidP="008C316F">
            <w:pPr>
              <w:pStyle w:val="TableParagraph"/>
              <w:ind w:left="0"/>
              <w:jc w:val="center"/>
              <w:rPr>
                <w:b/>
                <w:color w:val="FF0000"/>
                <w:sz w:val="24"/>
              </w:rPr>
            </w:pPr>
            <w:r w:rsidRPr="003E7BB6">
              <w:rPr>
                <w:b/>
                <w:color w:val="FF0000"/>
                <w:spacing w:val="-10"/>
                <w:sz w:val="26"/>
              </w:rPr>
              <w:t>2</w:t>
            </w:r>
          </w:p>
        </w:tc>
        <w:tc>
          <w:tcPr>
            <w:tcW w:w="630" w:type="dxa"/>
            <w:tcBorders>
              <w:top w:val="single" w:sz="4" w:space="0" w:color="000000"/>
              <w:left w:val="single" w:sz="4" w:space="0" w:color="000000"/>
              <w:bottom w:val="single" w:sz="4" w:space="0" w:color="000000"/>
              <w:right w:val="single" w:sz="4" w:space="0" w:color="000000"/>
            </w:tcBorders>
          </w:tcPr>
          <w:p w14:paraId="6EB58E16" w14:textId="71C73850" w:rsidR="005B78CD" w:rsidRPr="00064F81" w:rsidRDefault="005B78CD" w:rsidP="008C316F">
            <w:pPr>
              <w:pStyle w:val="TableParagraph"/>
              <w:ind w:left="0"/>
              <w:jc w:val="center"/>
              <w:rPr>
                <w:b/>
                <w:color w:val="FF0000"/>
                <w:sz w:val="24"/>
              </w:rPr>
            </w:pPr>
            <w:r w:rsidRPr="003E7BB6">
              <w:rPr>
                <w:b/>
                <w:color w:val="FF0000"/>
                <w:spacing w:val="-10"/>
                <w:sz w:val="26"/>
              </w:rPr>
              <w:t>2</w:t>
            </w:r>
          </w:p>
        </w:tc>
        <w:tc>
          <w:tcPr>
            <w:tcW w:w="630" w:type="dxa"/>
            <w:tcBorders>
              <w:top w:val="single" w:sz="4" w:space="0" w:color="000000"/>
              <w:left w:val="single" w:sz="4" w:space="0" w:color="000000"/>
              <w:bottom w:val="single" w:sz="4" w:space="0" w:color="000000"/>
              <w:right w:val="single" w:sz="4" w:space="0" w:color="000000"/>
            </w:tcBorders>
          </w:tcPr>
          <w:p w14:paraId="4618D6CE" w14:textId="02C85305" w:rsidR="005B78CD" w:rsidRPr="00064F81" w:rsidRDefault="005B78CD" w:rsidP="008C316F">
            <w:pPr>
              <w:pStyle w:val="TableParagraph"/>
              <w:ind w:left="0"/>
              <w:jc w:val="center"/>
              <w:rPr>
                <w:b/>
                <w:color w:val="FF0000"/>
                <w:sz w:val="24"/>
              </w:rPr>
            </w:pPr>
            <w:r w:rsidRPr="003E7BB6">
              <w:rPr>
                <w:b/>
                <w:color w:val="FF0000"/>
                <w:spacing w:val="-10"/>
                <w:sz w:val="26"/>
              </w:rPr>
              <w:t>1</w:t>
            </w:r>
          </w:p>
        </w:tc>
        <w:tc>
          <w:tcPr>
            <w:tcW w:w="630" w:type="dxa"/>
            <w:tcBorders>
              <w:top w:val="single" w:sz="4" w:space="0" w:color="000000"/>
              <w:left w:val="single" w:sz="4" w:space="0" w:color="000000"/>
              <w:bottom w:val="single" w:sz="4" w:space="0" w:color="000000"/>
              <w:right w:val="single" w:sz="4" w:space="0" w:color="000000"/>
            </w:tcBorders>
          </w:tcPr>
          <w:p w14:paraId="41F57D92" w14:textId="5A25A754" w:rsidR="005B78CD" w:rsidRPr="00064F81" w:rsidRDefault="005B78CD" w:rsidP="008C316F">
            <w:pPr>
              <w:pStyle w:val="TableParagraph"/>
              <w:ind w:left="0"/>
              <w:jc w:val="center"/>
              <w:rPr>
                <w:b/>
                <w:color w:val="FF0000"/>
                <w:sz w:val="24"/>
              </w:rPr>
            </w:pPr>
            <w:r w:rsidRPr="003E7BB6">
              <w:rPr>
                <w:b/>
                <w:color w:val="FF0000"/>
                <w:spacing w:val="-10"/>
                <w:sz w:val="26"/>
              </w:rPr>
              <w:t>2</w:t>
            </w:r>
          </w:p>
        </w:tc>
        <w:tc>
          <w:tcPr>
            <w:tcW w:w="720" w:type="dxa"/>
            <w:tcBorders>
              <w:top w:val="single" w:sz="4" w:space="0" w:color="000000"/>
              <w:left w:val="single" w:sz="4" w:space="0" w:color="000000"/>
              <w:bottom w:val="single" w:sz="4" w:space="0" w:color="000000"/>
              <w:right w:val="single" w:sz="4" w:space="0" w:color="000000"/>
            </w:tcBorders>
          </w:tcPr>
          <w:p w14:paraId="01DF10A0" w14:textId="71912A6A" w:rsidR="005B78CD" w:rsidRDefault="005B78CD" w:rsidP="008C316F">
            <w:pPr>
              <w:pStyle w:val="TableParagraph"/>
              <w:ind w:left="0"/>
              <w:jc w:val="center"/>
              <w:rPr>
                <w:b/>
                <w:color w:val="FF0000"/>
                <w:sz w:val="24"/>
                <w:lang w:val="en-US"/>
              </w:rPr>
            </w:pPr>
            <w:r w:rsidRPr="003E7BB6">
              <w:rPr>
                <w:b/>
                <w:color w:val="FF0000"/>
                <w:spacing w:val="-5"/>
                <w:sz w:val="26"/>
              </w:rPr>
              <w:t>10</w:t>
            </w:r>
          </w:p>
        </w:tc>
      </w:tr>
      <w:tr w:rsidR="005B78CD" w:rsidRPr="00D914B1" w14:paraId="44DD1CF1" w14:textId="77777777" w:rsidTr="008C316F">
        <w:trPr>
          <w:trHeight w:val="279"/>
        </w:trPr>
        <w:tc>
          <w:tcPr>
            <w:tcW w:w="4945" w:type="dxa"/>
            <w:tcBorders>
              <w:top w:val="single" w:sz="4" w:space="0" w:color="000000"/>
              <w:left w:val="single" w:sz="4" w:space="0" w:color="000000"/>
              <w:bottom w:val="single" w:sz="4" w:space="0" w:color="000000"/>
              <w:right w:val="single" w:sz="4" w:space="0" w:color="000000"/>
            </w:tcBorders>
          </w:tcPr>
          <w:p w14:paraId="195FC45C" w14:textId="77777777" w:rsidR="005B78CD" w:rsidRPr="00D914B1" w:rsidRDefault="005B78CD" w:rsidP="008C316F">
            <w:pPr>
              <w:rPr>
                <w:b/>
                <w:sz w:val="2"/>
                <w:szCs w:val="2"/>
              </w:rPr>
            </w:pPr>
          </w:p>
        </w:tc>
        <w:tc>
          <w:tcPr>
            <w:tcW w:w="1170" w:type="dxa"/>
            <w:tcBorders>
              <w:top w:val="single" w:sz="4" w:space="0" w:color="000000"/>
              <w:left w:val="single" w:sz="4" w:space="0" w:color="000000"/>
              <w:bottom w:val="single" w:sz="4" w:space="0" w:color="000000"/>
              <w:right w:val="single" w:sz="4" w:space="0" w:color="000000"/>
            </w:tcBorders>
          </w:tcPr>
          <w:p w14:paraId="09FCB46C" w14:textId="060AFFD4" w:rsidR="005B78CD" w:rsidRPr="008C316F" w:rsidRDefault="004D7CBF" w:rsidP="008C316F">
            <w:pPr>
              <w:pStyle w:val="TableParagraph"/>
              <w:spacing w:before="256"/>
              <w:ind w:left="0" w:right="13"/>
              <w:jc w:val="center"/>
              <w:rPr>
                <w:b/>
                <w:lang w:val="en-US"/>
              </w:rPr>
            </w:pPr>
            <w:r w:rsidRPr="008C316F">
              <w:rPr>
                <w:b/>
                <w:lang w:val="en-US"/>
              </w:rPr>
              <w:t>Số cấu</w:t>
            </w:r>
          </w:p>
        </w:tc>
        <w:tc>
          <w:tcPr>
            <w:tcW w:w="1350" w:type="dxa"/>
            <w:gridSpan w:val="2"/>
            <w:tcBorders>
              <w:top w:val="single" w:sz="4" w:space="0" w:color="000000"/>
              <w:left w:val="single" w:sz="4" w:space="0" w:color="000000"/>
              <w:bottom w:val="single" w:sz="4" w:space="0" w:color="000000"/>
              <w:right w:val="single" w:sz="4" w:space="0" w:color="000000"/>
            </w:tcBorders>
          </w:tcPr>
          <w:p w14:paraId="745CB051" w14:textId="01C5C137" w:rsidR="005B78CD" w:rsidRDefault="005B78CD" w:rsidP="008C316F">
            <w:pPr>
              <w:pStyle w:val="TableParagraph"/>
              <w:spacing w:before="256"/>
              <w:ind w:left="0" w:right="14"/>
              <w:jc w:val="center"/>
              <w:rPr>
                <w:b/>
                <w:color w:val="FF0000"/>
                <w:sz w:val="26"/>
                <w:lang w:val="en-US"/>
              </w:rPr>
            </w:pPr>
            <w:r>
              <w:rPr>
                <w:b/>
                <w:color w:val="FF0000"/>
                <w:sz w:val="26"/>
                <w:lang w:val="en-US"/>
              </w:rPr>
              <w:t>3</w:t>
            </w:r>
          </w:p>
        </w:tc>
        <w:tc>
          <w:tcPr>
            <w:tcW w:w="1260" w:type="dxa"/>
            <w:gridSpan w:val="2"/>
            <w:tcBorders>
              <w:top w:val="single" w:sz="4" w:space="0" w:color="000000"/>
              <w:left w:val="single" w:sz="4" w:space="0" w:color="000000"/>
              <w:bottom w:val="single" w:sz="4" w:space="0" w:color="000000"/>
              <w:right w:val="single" w:sz="4" w:space="0" w:color="000000"/>
            </w:tcBorders>
          </w:tcPr>
          <w:p w14:paraId="4A14CEE4" w14:textId="1A9216ED" w:rsidR="005B78CD" w:rsidRPr="005B78CD" w:rsidRDefault="005B78CD" w:rsidP="008C316F">
            <w:pPr>
              <w:pStyle w:val="TableParagraph"/>
              <w:ind w:left="0"/>
              <w:jc w:val="center"/>
              <w:rPr>
                <w:b/>
                <w:color w:val="FF0000"/>
                <w:sz w:val="24"/>
                <w:lang w:val="en-US"/>
              </w:rPr>
            </w:pPr>
            <w:r>
              <w:rPr>
                <w:b/>
                <w:color w:val="FF0000"/>
                <w:sz w:val="24"/>
                <w:lang w:val="en-US"/>
              </w:rPr>
              <w:t>4</w:t>
            </w:r>
          </w:p>
        </w:tc>
        <w:tc>
          <w:tcPr>
            <w:tcW w:w="1260" w:type="dxa"/>
            <w:gridSpan w:val="2"/>
            <w:tcBorders>
              <w:top w:val="single" w:sz="4" w:space="0" w:color="000000"/>
              <w:left w:val="single" w:sz="4" w:space="0" w:color="000000"/>
              <w:bottom w:val="single" w:sz="4" w:space="0" w:color="000000"/>
              <w:right w:val="single" w:sz="4" w:space="0" w:color="000000"/>
            </w:tcBorders>
          </w:tcPr>
          <w:p w14:paraId="2BCEDFDC" w14:textId="71864190" w:rsidR="005B78CD" w:rsidRPr="005B78CD" w:rsidRDefault="005B78CD" w:rsidP="008C316F">
            <w:pPr>
              <w:pStyle w:val="TableParagraph"/>
              <w:ind w:left="0"/>
              <w:jc w:val="center"/>
              <w:rPr>
                <w:b/>
                <w:color w:val="FF0000"/>
                <w:sz w:val="24"/>
                <w:lang w:val="en-US"/>
              </w:rPr>
            </w:pPr>
            <w:r>
              <w:rPr>
                <w:b/>
                <w:color w:val="FF0000"/>
                <w:sz w:val="24"/>
                <w:lang w:val="en-US"/>
              </w:rPr>
              <w:t>3</w:t>
            </w:r>
          </w:p>
        </w:tc>
        <w:tc>
          <w:tcPr>
            <w:tcW w:w="720" w:type="dxa"/>
            <w:tcBorders>
              <w:top w:val="single" w:sz="4" w:space="0" w:color="000000"/>
              <w:left w:val="single" w:sz="4" w:space="0" w:color="000000"/>
              <w:bottom w:val="single" w:sz="4" w:space="0" w:color="000000"/>
              <w:right w:val="single" w:sz="4" w:space="0" w:color="000000"/>
            </w:tcBorders>
          </w:tcPr>
          <w:p w14:paraId="3A6EB9DD" w14:textId="77777777" w:rsidR="005B78CD" w:rsidRDefault="005B78CD" w:rsidP="008C316F">
            <w:pPr>
              <w:pStyle w:val="TableParagraph"/>
              <w:ind w:left="0"/>
              <w:jc w:val="center"/>
              <w:rPr>
                <w:b/>
                <w:color w:val="FF0000"/>
                <w:sz w:val="24"/>
                <w:lang w:val="en-US"/>
              </w:rPr>
            </w:pPr>
          </w:p>
        </w:tc>
      </w:tr>
    </w:tbl>
    <w:p w14:paraId="4C3835F1" w14:textId="77777777" w:rsidR="003D20E1" w:rsidRDefault="003D20E1" w:rsidP="003D20E1">
      <w:pPr>
        <w:pStyle w:val="BodyText"/>
        <w:rPr>
          <w:b/>
          <w:sz w:val="20"/>
        </w:rPr>
      </w:pPr>
    </w:p>
    <w:p w14:paraId="237A4967" w14:textId="77777777" w:rsidR="003D20E1" w:rsidRDefault="003D20E1" w:rsidP="003D20E1">
      <w:pPr>
        <w:pStyle w:val="BodyText"/>
        <w:rPr>
          <w:b/>
          <w:sz w:val="20"/>
        </w:rPr>
      </w:pPr>
    </w:p>
    <w:p w14:paraId="2B5DEC19" w14:textId="77777777" w:rsidR="003D20E1" w:rsidRDefault="003D20E1" w:rsidP="0056018C">
      <w:pPr>
        <w:jc w:val="both"/>
        <w:rPr>
          <w:rFonts w:eastAsia="Calibri"/>
          <w:b/>
          <w:sz w:val="28"/>
          <w:szCs w:val="28"/>
          <w:lang w:val="fr-FR"/>
        </w:rPr>
      </w:pPr>
    </w:p>
    <w:p w14:paraId="446642EB" w14:textId="2221FF99" w:rsidR="003D20E1" w:rsidRDefault="003D20E1" w:rsidP="0056018C">
      <w:pPr>
        <w:jc w:val="both"/>
        <w:rPr>
          <w:rFonts w:eastAsia="Calibri"/>
          <w:b/>
          <w:sz w:val="28"/>
          <w:szCs w:val="28"/>
          <w:lang w:val="fr-FR"/>
        </w:rPr>
      </w:pPr>
    </w:p>
    <w:p w14:paraId="0D575C57" w14:textId="6B7E1B38" w:rsidR="003D20E1" w:rsidRDefault="003D20E1" w:rsidP="0056018C">
      <w:pPr>
        <w:jc w:val="both"/>
        <w:rPr>
          <w:rFonts w:eastAsia="Calibri"/>
          <w:b/>
          <w:sz w:val="28"/>
          <w:szCs w:val="28"/>
          <w:lang w:val="fr-FR"/>
        </w:rPr>
      </w:pPr>
    </w:p>
    <w:p w14:paraId="5FE71439" w14:textId="3EFFC9AA" w:rsidR="003D20E1" w:rsidRDefault="003D20E1" w:rsidP="0056018C">
      <w:pPr>
        <w:jc w:val="both"/>
        <w:rPr>
          <w:rFonts w:eastAsia="Calibri"/>
          <w:b/>
          <w:sz w:val="28"/>
          <w:szCs w:val="28"/>
          <w:lang w:val="fr-FR"/>
        </w:rPr>
      </w:pPr>
    </w:p>
    <w:p w14:paraId="75E85B5E" w14:textId="6E061277" w:rsidR="003D20E1" w:rsidRDefault="003D20E1" w:rsidP="0056018C">
      <w:pPr>
        <w:jc w:val="both"/>
        <w:rPr>
          <w:rFonts w:eastAsia="Calibri"/>
          <w:b/>
          <w:sz w:val="28"/>
          <w:szCs w:val="28"/>
          <w:lang w:val="fr-FR"/>
        </w:rPr>
      </w:pPr>
    </w:p>
    <w:p w14:paraId="79FF6007" w14:textId="5513F609" w:rsidR="003D20E1" w:rsidRDefault="003D20E1" w:rsidP="0056018C">
      <w:pPr>
        <w:jc w:val="both"/>
        <w:rPr>
          <w:rFonts w:eastAsia="Calibri"/>
          <w:b/>
          <w:sz w:val="28"/>
          <w:szCs w:val="28"/>
          <w:lang w:val="fr-FR"/>
        </w:rPr>
      </w:pPr>
    </w:p>
    <w:p w14:paraId="79D29D18" w14:textId="1FE19C27" w:rsidR="003D20E1" w:rsidRDefault="003D20E1" w:rsidP="0056018C">
      <w:pPr>
        <w:jc w:val="both"/>
        <w:rPr>
          <w:rFonts w:eastAsia="Calibri"/>
          <w:b/>
          <w:sz w:val="28"/>
          <w:szCs w:val="28"/>
          <w:lang w:val="fr-FR"/>
        </w:rPr>
      </w:pPr>
    </w:p>
    <w:p w14:paraId="2D305684" w14:textId="3273D155" w:rsidR="003D20E1" w:rsidRDefault="003D20E1" w:rsidP="0056018C">
      <w:pPr>
        <w:jc w:val="both"/>
        <w:rPr>
          <w:rFonts w:eastAsia="Calibri"/>
          <w:b/>
          <w:sz w:val="28"/>
          <w:szCs w:val="28"/>
          <w:lang w:val="fr-FR"/>
        </w:rPr>
      </w:pPr>
    </w:p>
    <w:p w14:paraId="20327961" w14:textId="4B674D5D" w:rsidR="003D20E1" w:rsidRDefault="003D20E1" w:rsidP="0056018C">
      <w:pPr>
        <w:jc w:val="both"/>
        <w:rPr>
          <w:rFonts w:eastAsia="Calibri"/>
          <w:b/>
          <w:sz w:val="28"/>
          <w:szCs w:val="28"/>
          <w:lang w:val="fr-FR"/>
        </w:rPr>
      </w:pPr>
    </w:p>
    <w:p w14:paraId="550FBB6E" w14:textId="57965236" w:rsidR="003D20E1" w:rsidRDefault="003D20E1" w:rsidP="0056018C">
      <w:pPr>
        <w:jc w:val="both"/>
        <w:rPr>
          <w:rFonts w:eastAsia="Calibri"/>
          <w:b/>
          <w:sz w:val="28"/>
          <w:szCs w:val="28"/>
          <w:lang w:val="fr-FR"/>
        </w:rPr>
      </w:pPr>
    </w:p>
    <w:p w14:paraId="3CDCC6FF" w14:textId="7CCAF542" w:rsidR="003D20E1" w:rsidRDefault="003D20E1" w:rsidP="0056018C">
      <w:pPr>
        <w:jc w:val="both"/>
        <w:rPr>
          <w:rFonts w:eastAsia="Calibri"/>
          <w:b/>
          <w:sz w:val="28"/>
          <w:szCs w:val="28"/>
          <w:lang w:val="fr-FR"/>
        </w:rPr>
      </w:pPr>
    </w:p>
    <w:p w14:paraId="112FCFE7" w14:textId="72478C2F" w:rsidR="003D20E1" w:rsidRDefault="003D20E1" w:rsidP="0056018C">
      <w:pPr>
        <w:jc w:val="both"/>
        <w:rPr>
          <w:rFonts w:eastAsia="Calibri"/>
          <w:b/>
          <w:sz w:val="28"/>
          <w:szCs w:val="28"/>
          <w:lang w:val="fr-FR"/>
        </w:rPr>
      </w:pPr>
    </w:p>
    <w:p w14:paraId="3DD9DAEA" w14:textId="69B015F4" w:rsidR="003D20E1" w:rsidRDefault="003D20E1" w:rsidP="0056018C">
      <w:pPr>
        <w:jc w:val="both"/>
        <w:rPr>
          <w:rFonts w:eastAsia="Calibri"/>
          <w:b/>
          <w:sz w:val="28"/>
          <w:szCs w:val="28"/>
          <w:lang w:val="fr-FR"/>
        </w:rPr>
      </w:pPr>
    </w:p>
    <w:p w14:paraId="23470E67" w14:textId="78005A4F" w:rsidR="003D20E1" w:rsidRDefault="003D20E1" w:rsidP="0056018C">
      <w:pPr>
        <w:jc w:val="both"/>
        <w:rPr>
          <w:rFonts w:eastAsia="Calibri"/>
          <w:b/>
          <w:sz w:val="28"/>
          <w:szCs w:val="28"/>
          <w:lang w:val="fr-FR"/>
        </w:rPr>
      </w:pPr>
    </w:p>
    <w:p w14:paraId="4095812F" w14:textId="4289C4E9" w:rsidR="003D20E1" w:rsidRDefault="003D20E1" w:rsidP="0056018C">
      <w:pPr>
        <w:jc w:val="both"/>
        <w:rPr>
          <w:rFonts w:eastAsia="Calibri"/>
          <w:b/>
          <w:sz w:val="28"/>
          <w:szCs w:val="28"/>
          <w:lang w:val="fr-FR"/>
        </w:rPr>
      </w:pPr>
    </w:p>
    <w:p w14:paraId="3A53FA82" w14:textId="42BE1B3A" w:rsidR="003D20E1" w:rsidRDefault="003D20E1" w:rsidP="0056018C">
      <w:pPr>
        <w:jc w:val="both"/>
        <w:rPr>
          <w:rFonts w:eastAsia="Calibri"/>
          <w:b/>
          <w:sz w:val="28"/>
          <w:szCs w:val="28"/>
          <w:lang w:val="fr-FR"/>
        </w:rPr>
      </w:pPr>
    </w:p>
    <w:p w14:paraId="12275D49" w14:textId="0B326B80" w:rsidR="003D20E1" w:rsidRDefault="003D20E1" w:rsidP="0056018C">
      <w:pPr>
        <w:jc w:val="both"/>
        <w:rPr>
          <w:rFonts w:eastAsia="Calibri"/>
          <w:b/>
          <w:sz w:val="28"/>
          <w:szCs w:val="28"/>
          <w:lang w:val="fr-FR"/>
        </w:rPr>
      </w:pPr>
    </w:p>
    <w:p w14:paraId="2852C6E6" w14:textId="0AA51E47" w:rsidR="003D20E1" w:rsidRDefault="003D20E1" w:rsidP="0056018C">
      <w:pPr>
        <w:jc w:val="both"/>
        <w:rPr>
          <w:rFonts w:eastAsia="Calibri"/>
          <w:b/>
          <w:sz w:val="28"/>
          <w:szCs w:val="28"/>
          <w:lang w:val="fr-FR"/>
        </w:rPr>
      </w:pPr>
    </w:p>
    <w:p w14:paraId="7B875086" w14:textId="11291081" w:rsidR="003D20E1" w:rsidRDefault="003D20E1" w:rsidP="0056018C">
      <w:pPr>
        <w:jc w:val="both"/>
        <w:rPr>
          <w:rFonts w:eastAsia="Calibri"/>
          <w:b/>
          <w:sz w:val="28"/>
          <w:szCs w:val="28"/>
          <w:lang w:val="fr-FR"/>
        </w:rPr>
      </w:pPr>
    </w:p>
    <w:p w14:paraId="6F6AE706" w14:textId="732DB9ED" w:rsidR="003D20E1" w:rsidRDefault="003D20E1" w:rsidP="0056018C">
      <w:pPr>
        <w:jc w:val="both"/>
        <w:rPr>
          <w:rFonts w:eastAsia="Calibri"/>
          <w:b/>
          <w:sz w:val="28"/>
          <w:szCs w:val="28"/>
          <w:lang w:val="fr-FR"/>
        </w:rPr>
      </w:pPr>
    </w:p>
    <w:p w14:paraId="3C42B6E7" w14:textId="666F94DB" w:rsidR="003D20E1" w:rsidRDefault="003D20E1" w:rsidP="0056018C">
      <w:pPr>
        <w:jc w:val="both"/>
        <w:rPr>
          <w:rFonts w:eastAsia="Calibri"/>
          <w:b/>
          <w:sz w:val="28"/>
          <w:szCs w:val="28"/>
          <w:lang w:val="fr-FR"/>
        </w:rPr>
      </w:pPr>
    </w:p>
    <w:p w14:paraId="61AE86B3" w14:textId="7F726581" w:rsidR="003D20E1" w:rsidRDefault="003D20E1" w:rsidP="0056018C">
      <w:pPr>
        <w:jc w:val="both"/>
        <w:rPr>
          <w:rFonts w:eastAsia="Calibri"/>
          <w:b/>
          <w:sz w:val="28"/>
          <w:szCs w:val="28"/>
          <w:lang w:val="fr-FR"/>
        </w:rPr>
      </w:pPr>
    </w:p>
    <w:p w14:paraId="62ACF5F4" w14:textId="206487A8" w:rsidR="003D20E1" w:rsidRDefault="003D20E1" w:rsidP="0056018C">
      <w:pPr>
        <w:jc w:val="both"/>
        <w:rPr>
          <w:rFonts w:eastAsia="Calibri"/>
          <w:b/>
          <w:sz w:val="28"/>
          <w:szCs w:val="28"/>
          <w:lang w:val="fr-FR"/>
        </w:rPr>
      </w:pPr>
    </w:p>
    <w:p w14:paraId="4BB4EEBB" w14:textId="77374656" w:rsidR="003D20E1" w:rsidRDefault="003D20E1" w:rsidP="0056018C">
      <w:pPr>
        <w:jc w:val="both"/>
        <w:rPr>
          <w:rFonts w:eastAsia="Calibri"/>
          <w:b/>
          <w:sz w:val="28"/>
          <w:szCs w:val="28"/>
          <w:lang w:val="fr-FR"/>
        </w:rPr>
      </w:pPr>
    </w:p>
    <w:p w14:paraId="1E92393F" w14:textId="6AAADDDB" w:rsidR="003D20E1" w:rsidRDefault="003D20E1" w:rsidP="0056018C">
      <w:pPr>
        <w:jc w:val="both"/>
        <w:rPr>
          <w:rFonts w:eastAsia="Calibri"/>
          <w:b/>
          <w:sz w:val="28"/>
          <w:szCs w:val="28"/>
          <w:lang w:val="fr-FR"/>
        </w:rPr>
      </w:pPr>
    </w:p>
    <w:p w14:paraId="380E0EB3" w14:textId="0E56B156" w:rsidR="003D20E1" w:rsidRDefault="003D20E1" w:rsidP="0056018C">
      <w:pPr>
        <w:jc w:val="both"/>
        <w:rPr>
          <w:rFonts w:eastAsia="Calibri"/>
          <w:b/>
          <w:sz w:val="28"/>
          <w:szCs w:val="28"/>
          <w:lang w:val="fr-FR"/>
        </w:rPr>
      </w:pPr>
    </w:p>
    <w:p w14:paraId="2EDDEE95" w14:textId="1316A8C4" w:rsidR="003D20E1" w:rsidRDefault="003D20E1" w:rsidP="0056018C">
      <w:pPr>
        <w:jc w:val="both"/>
        <w:rPr>
          <w:rFonts w:eastAsia="Calibri"/>
          <w:b/>
          <w:sz w:val="28"/>
          <w:szCs w:val="28"/>
          <w:lang w:val="fr-FR"/>
        </w:rPr>
      </w:pPr>
    </w:p>
    <w:p w14:paraId="67552A7D" w14:textId="494BDB98" w:rsidR="003D20E1" w:rsidRDefault="003D20E1" w:rsidP="0056018C">
      <w:pPr>
        <w:jc w:val="both"/>
        <w:rPr>
          <w:rFonts w:eastAsia="Calibri"/>
          <w:b/>
          <w:sz w:val="28"/>
          <w:szCs w:val="28"/>
          <w:lang w:val="fr-FR"/>
        </w:rPr>
      </w:pPr>
    </w:p>
    <w:p w14:paraId="7E343C6B" w14:textId="34FECBC9" w:rsidR="003D20E1" w:rsidRDefault="003D20E1" w:rsidP="0056018C">
      <w:pPr>
        <w:jc w:val="both"/>
        <w:rPr>
          <w:rFonts w:eastAsia="Calibri"/>
          <w:b/>
          <w:sz w:val="28"/>
          <w:szCs w:val="28"/>
          <w:lang w:val="fr-FR"/>
        </w:rPr>
      </w:pPr>
    </w:p>
    <w:p w14:paraId="2DDC9BB0" w14:textId="034D7539" w:rsidR="003D20E1" w:rsidRDefault="003D20E1" w:rsidP="0056018C">
      <w:pPr>
        <w:jc w:val="both"/>
        <w:rPr>
          <w:rFonts w:eastAsia="Calibri"/>
          <w:b/>
          <w:sz w:val="28"/>
          <w:szCs w:val="28"/>
          <w:lang w:val="fr-FR"/>
        </w:rPr>
      </w:pPr>
    </w:p>
    <w:p w14:paraId="4D96CDB8" w14:textId="2D5EE6A9" w:rsidR="003D20E1" w:rsidRDefault="003D20E1" w:rsidP="0056018C">
      <w:pPr>
        <w:jc w:val="both"/>
        <w:rPr>
          <w:rFonts w:eastAsia="Calibri"/>
          <w:b/>
          <w:sz w:val="28"/>
          <w:szCs w:val="28"/>
          <w:lang w:val="fr-FR"/>
        </w:rPr>
      </w:pPr>
    </w:p>
    <w:p w14:paraId="2CC3B192" w14:textId="6A7FEF26" w:rsidR="003D20E1" w:rsidRDefault="003D20E1" w:rsidP="0056018C">
      <w:pPr>
        <w:jc w:val="both"/>
        <w:rPr>
          <w:rFonts w:eastAsia="Calibri"/>
          <w:b/>
          <w:sz w:val="28"/>
          <w:szCs w:val="28"/>
          <w:lang w:val="fr-FR"/>
        </w:rPr>
      </w:pPr>
    </w:p>
    <w:p w14:paraId="49067F16" w14:textId="1946599E" w:rsidR="003D20E1" w:rsidRDefault="003D20E1" w:rsidP="0056018C">
      <w:pPr>
        <w:jc w:val="both"/>
        <w:rPr>
          <w:rFonts w:eastAsia="Calibri"/>
          <w:b/>
          <w:sz w:val="28"/>
          <w:szCs w:val="28"/>
          <w:lang w:val="fr-FR"/>
        </w:rPr>
      </w:pPr>
    </w:p>
    <w:p w14:paraId="3AE8C815" w14:textId="0F50A4A0" w:rsidR="003D20E1" w:rsidRDefault="003D20E1" w:rsidP="0056018C">
      <w:pPr>
        <w:jc w:val="both"/>
        <w:rPr>
          <w:rFonts w:eastAsia="Calibri"/>
          <w:b/>
          <w:sz w:val="28"/>
          <w:szCs w:val="28"/>
          <w:lang w:val="fr-FR"/>
        </w:rPr>
      </w:pPr>
    </w:p>
    <w:p w14:paraId="23C83D2F" w14:textId="53DFEA3F" w:rsidR="003D20E1" w:rsidRDefault="003D20E1" w:rsidP="0056018C">
      <w:pPr>
        <w:jc w:val="both"/>
        <w:rPr>
          <w:rFonts w:eastAsia="Calibri"/>
          <w:b/>
          <w:sz w:val="28"/>
          <w:szCs w:val="28"/>
          <w:lang w:val="fr-FR"/>
        </w:rPr>
      </w:pPr>
    </w:p>
    <w:p w14:paraId="502A593D" w14:textId="03AE57A6" w:rsidR="003D20E1" w:rsidRDefault="003D20E1" w:rsidP="0056018C">
      <w:pPr>
        <w:jc w:val="both"/>
        <w:rPr>
          <w:rFonts w:eastAsia="Calibri"/>
          <w:b/>
          <w:sz w:val="28"/>
          <w:szCs w:val="28"/>
          <w:lang w:val="fr-FR"/>
        </w:rPr>
      </w:pPr>
    </w:p>
    <w:p w14:paraId="526530A7" w14:textId="0F085D19" w:rsidR="003D20E1" w:rsidRDefault="003D20E1" w:rsidP="0056018C">
      <w:pPr>
        <w:jc w:val="both"/>
        <w:rPr>
          <w:rFonts w:eastAsia="Calibri"/>
          <w:b/>
          <w:sz w:val="28"/>
          <w:szCs w:val="28"/>
          <w:lang w:val="fr-FR"/>
        </w:rPr>
      </w:pPr>
    </w:p>
    <w:p w14:paraId="4EE8472C" w14:textId="3FFF3A93" w:rsidR="003D20E1" w:rsidRDefault="003D20E1" w:rsidP="0056018C">
      <w:pPr>
        <w:jc w:val="both"/>
        <w:rPr>
          <w:rFonts w:eastAsia="Calibri"/>
          <w:b/>
          <w:sz w:val="28"/>
          <w:szCs w:val="28"/>
          <w:lang w:val="fr-FR"/>
        </w:rPr>
      </w:pPr>
    </w:p>
    <w:p w14:paraId="3D770034" w14:textId="194FACD3" w:rsidR="003D20E1" w:rsidRDefault="003D20E1" w:rsidP="0056018C">
      <w:pPr>
        <w:jc w:val="both"/>
        <w:rPr>
          <w:rFonts w:eastAsia="Calibri"/>
          <w:b/>
          <w:sz w:val="28"/>
          <w:szCs w:val="28"/>
          <w:lang w:val="fr-FR"/>
        </w:rPr>
      </w:pPr>
    </w:p>
    <w:p w14:paraId="20A5DDA4" w14:textId="16349EE4" w:rsidR="003D20E1" w:rsidRDefault="003D20E1" w:rsidP="0056018C">
      <w:pPr>
        <w:jc w:val="both"/>
        <w:rPr>
          <w:rFonts w:eastAsia="Calibri"/>
          <w:b/>
          <w:sz w:val="28"/>
          <w:szCs w:val="28"/>
          <w:lang w:val="fr-FR"/>
        </w:rPr>
      </w:pPr>
    </w:p>
    <w:p w14:paraId="7BC06126" w14:textId="1E5BE438" w:rsidR="003D20E1" w:rsidRDefault="003D20E1" w:rsidP="0056018C">
      <w:pPr>
        <w:jc w:val="both"/>
        <w:rPr>
          <w:rFonts w:eastAsia="Calibri"/>
          <w:b/>
          <w:sz w:val="28"/>
          <w:szCs w:val="28"/>
          <w:lang w:val="fr-FR"/>
        </w:rPr>
      </w:pPr>
    </w:p>
    <w:p w14:paraId="464F0419" w14:textId="605CFF0F" w:rsidR="003D20E1" w:rsidRDefault="003D20E1" w:rsidP="0056018C">
      <w:pPr>
        <w:jc w:val="both"/>
        <w:rPr>
          <w:rFonts w:eastAsia="Calibri"/>
          <w:b/>
          <w:sz w:val="28"/>
          <w:szCs w:val="28"/>
          <w:lang w:val="fr-FR"/>
        </w:rPr>
      </w:pPr>
    </w:p>
    <w:p w14:paraId="6AB1C354" w14:textId="409F6866" w:rsidR="003D20E1" w:rsidRDefault="003D20E1" w:rsidP="0056018C">
      <w:pPr>
        <w:jc w:val="both"/>
        <w:rPr>
          <w:rFonts w:eastAsia="Calibri"/>
          <w:b/>
          <w:sz w:val="28"/>
          <w:szCs w:val="28"/>
          <w:lang w:val="fr-FR"/>
        </w:rPr>
      </w:pPr>
    </w:p>
    <w:p w14:paraId="3E74E6B3" w14:textId="25C32C1B" w:rsidR="003D20E1" w:rsidRDefault="003D20E1" w:rsidP="0056018C">
      <w:pPr>
        <w:jc w:val="both"/>
        <w:rPr>
          <w:rFonts w:eastAsia="Calibri"/>
          <w:b/>
          <w:sz w:val="28"/>
          <w:szCs w:val="28"/>
          <w:lang w:val="fr-FR"/>
        </w:rPr>
      </w:pPr>
    </w:p>
    <w:p w14:paraId="4B7FE1CC" w14:textId="04062EB9" w:rsidR="003D20E1" w:rsidRDefault="003D20E1" w:rsidP="0056018C">
      <w:pPr>
        <w:jc w:val="both"/>
        <w:rPr>
          <w:rFonts w:eastAsia="Calibri"/>
          <w:b/>
          <w:sz w:val="28"/>
          <w:szCs w:val="28"/>
          <w:lang w:val="fr-FR"/>
        </w:rPr>
      </w:pPr>
    </w:p>
    <w:p w14:paraId="635C7935" w14:textId="77777777" w:rsidR="005B78CD" w:rsidRDefault="005B78CD" w:rsidP="0056018C">
      <w:pPr>
        <w:jc w:val="both"/>
        <w:rPr>
          <w:rFonts w:eastAsia="Calibri"/>
          <w:b/>
          <w:sz w:val="28"/>
          <w:szCs w:val="28"/>
          <w:lang w:val="fr-FR"/>
        </w:rPr>
      </w:pPr>
    </w:p>
    <w:p w14:paraId="1B2E222C" w14:textId="77777777" w:rsidR="005B78CD" w:rsidRDefault="005B78CD" w:rsidP="0056018C">
      <w:pPr>
        <w:jc w:val="both"/>
        <w:rPr>
          <w:rFonts w:eastAsia="Calibri"/>
          <w:b/>
          <w:sz w:val="28"/>
          <w:szCs w:val="28"/>
          <w:lang w:val="fr-FR"/>
        </w:rPr>
      </w:pPr>
    </w:p>
    <w:p w14:paraId="15EE0B01" w14:textId="77777777" w:rsidR="005B78CD" w:rsidRDefault="005B78CD" w:rsidP="0056018C">
      <w:pPr>
        <w:jc w:val="both"/>
        <w:rPr>
          <w:rFonts w:eastAsia="Calibri"/>
          <w:b/>
          <w:sz w:val="28"/>
          <w:szCs w:val="28"/>
          <w:lang w:val="fr-FR"/>
        </w:rPr>
      </w:pPr>
    </w:p>
    <w:p w14:paraId="01F10355" w14:textId="77777777" w:rsidR="005B78CD" w:rsidRDefault="005B78CD" w:rsidP="0056018C">
      <w:pPr>
        <w:jc w:val="both"/>
        <w:rPr>
          <w:rFonts w:eastAsia="Calibri"/>
          <w:b/>
          <w:sz w:val="28"/>
          <w:szCs w:val="28"/>
          <w:lang w:val="fr-FR"/>
        </w:rPr>
      </w:pPr>
    </w:p>
    <w:p w14:paraId="489B5C8D" w14:textId="0B3A5C93" w:rsidR="003D20E1" w:rsidRDefault="003D20E1" w:rsidP="0056018C">
      <w:pPr>
        <w:jc w:val="both"/>
        <w:rPr>
          <w:rFonts w:eastAsia="Calibri"/>
          <w:b/>
          <w:sz w:val="28"/>
          <w:szCs w:val="28"/>
          <w:lang w:val="fr-FR"/>
        </w:rPr>
      </w:pPr>
    </w:p>
    <w:sectPr w:rsidR="003D20E1" w:rsidSect="00B05C20">
      <w:pgSz w:w="12240" w:h="15840"/>
      <w:pgMar w:top="284" w:right="28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F11"/>
    <w:multiLevelType w:val="hybridMultilevel"/>
    <w:tmpl w:val="32EE3CFE"/>
    <w:lvl w:ilvl="0" w:tplc="1F266326">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10E7335B"/>
    <w:multiLevelType w:val="hybridMultilevel"/>
    <w:tmpl w:val="C1AA16EA"/>
    <w:lvl w:ilvl="0" w:tplc="FFFFFFFF">
      <w:numFmt w:val="bullet"/>
      <w:lvlText w:val=""/>
      <w:lvlJc w:val="left"/>
      <w:pPr>
        <w:ind w:left="107" w:hanging="248"/>
      </w:pPr>
      <w:rPr>
        <w:rFonts w:ascii="Symbol" w:eastAsia="Symbol" w:hAnsi="Symbol" w:cs="Symbol" w:hint="default"/>
        <w:spacing w:val="0"/>
        <w:w w:val="99"/>
        <w:lang w:val="vi" w:eastAsia="en-US" w:bidi="ar-SA"/>
      </w:rPr>
    </w:lvl>
    <w:lvl w:ilvl="1" w:tplc="FFFFFFFF">
      <w:numFmt w:val="bullet"/>
      <w:lvlText w:val="•"/>
      <w:lvlJc w:val="left"/>
      <w:pPr>
        <w:ind w:left="589" w:hanging="248"/>
      </w:pPr>
      <w:rPr>
        <w:rFonts w:hint="default"/>
        <w:lang w:val="vi" w:eastAsia="en-US" w:bidi="ar-SA"/>
      </w:rPr>
    </w:lvl>
    <w:lvl w:ilvl="2" w:tplc="FFFFFFFF">
      <w:numFmt w:val="bullet"/>
      <w:lvlText w:val="•"/>
      <w:lvlJc w:val="left"/>
      <w:pPr>
        <w:ind w:left="1078" w:hanging="248"/>
      </w:pPr>
      <w:rPr>
        <w:rFonts w:hint="default"/>
        <w:lang w:val="vi" w:eastAsia="en-US" w:bidi="ar-SA"/>
      </w:rPr>
    </w:lvl>
    <w:lvl w:ilvl="3" w:tplc="FFFFFFFF">
      <w:numFmt w:val="bullet"/>
      <w:lvlText w:val="•"/>
      <w:lvlJc w:val="left"/>
      <w:pPr>
        <w:ind w:left="1567" w:hanging="248"/>
      </w:pPr>
      <w:rPr>
        <w:rFonts w:hint="default"/>
        <w:lang w:val="vi" w:eastAsia="en-US" w:bidi="ar-SA"/>
      </w:rPr>
    </w:lvl>
    <w:lvl w:ilvl="4" w:tplc="FFFFFFFF">
      <w:numFmt w:val="bullet"/>
      <w:lvlText w:val="•"/>
      <w:lvlJc w:val="left"/>
      <w:pPr>
        <w:ind w:left="2056" w:hanging="248"/>
      </w:pPr>
      <w:rPr>
        <w:rFonts w:hint="default"/>
        <w:lang w:val="vi" w:eastAsia="en-US" w:bidi="ar-SA"/>
      </w:rPr>
    </w:lvl>
    <w:lvl w:ilvl="5" w:tplc="FFFFFFFF">
      <w:numFmt w:val="bullet"/>
      <w:lvlText w:val="•"/>
      <w:lvlJc w:val="left"/>
      <w:pPr>
        <w:ind w:left="2545" w:hanging="248"/>
      </w:pPr>
      <w:rPr>
        <w:rFonts w:hint="default"/>
        <w:lang w:val="vi" w:eastAsia="en-US" w:bidi="ar-SA"/>
      </w:rPr>
    </w:lvl>
    <w:lvl w:ilvl="6" w:tplc="FFFFFFFF">
      <w:numFmt w:val="bullet"/>
      <w:lvlText w:val="•"/>
      <w:lvlJc w:val="left"/>
      <w:pPr>
        <w:ind w:left="3034" w:hanging="248"/>
      </w:pPr>
      <w:rPr>
        <w:rFonts w:hint="default"/>
        <w:lang w:val="vi" w:eastAsia="en-US" w:bidi="ar-SA"/>
      </w:rPr>
    </w:lvl>
    <w:lvl w:ilvl="7" w:tplc="FFFFFFFF">
      <w:numFmt w:val="bullet"/>
      <w:lvlText w:val="•"/>
      <w:lvlJc w:val="left"/>
      <w:pPr>
        <w:ind w:left="3523" w:hanging="248"/>
      </w:pPr>
      <w:rPr>
        <w:rFonts w:hint="default"/>
        <w:lang w:val="vi" w:eastAsia="en-US" w:bidi="ar-SA"/>
      </w:rPr>
    </w:lvl>
    <w:lvl w:ilvl="8" w:tplc="FFFFFFFF">
      <w:numFmt w:val="bullet"/>
      <w:lvlText w:val="•"/>
      <w:lvlJc w:val="left"/>
      <w:pPr>
        <w:ind w:left="4012" w:hanging="248"/>
      </w:pPr>
      <w:rPr>
        <w:rFonts w:hint="default"/>
        <w:lang w:val="vi" w:eastAsia="en-US" w:bidi="ar-SA"/>
      </w:rPr>
    </w:lvl>
  </w:abstractNum>
  <w:abstractNum w:abstractNumId="2" w15:restartNumberingAfterBreak="0">
    <w:nsid w:val="12591FA3"/>
    <w:multiLevelType w:val="hybridMultilevel"/>
    <w:tmpl w:val="28E41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4F4E"/>
    <w:multiLevelType w:val="hybridMultilevel"/>
    <w:tmpl w:val="9AD2E06A"/>
    <w:lvl w:ilvl="0" w:tplc="04090017">
      <w:start w:val="1"/>
      <w:numFmt w:val="lowerLetter"/>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F1F8C"/>
    <w:multiLevelType w:val="hybridMultilevel"/>
    <w:tmpl w:val="CD18A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C4596"/>
    <w:multiLevelType w:val="hybridMultilevel"/>
    <w:tmpl w:val="A50EB566"/>
    <w:lvl w:ilvl="0" w:tplc="FFFFFFFF">
      <w:numFmt w:val="bullet"/>
      <w:lvlText w:val=""/>
      <w:lvlJc w:val="left"/>
      <w:pPr>
        <w:ind w:left="107" w:hanging="226"/>
      </w:pPr>
      <w:rPr>
        <w:rFonts w:ascii="Symbol" w:eastAsia="Symbol" w:hAnsi="Symbol" w:cs="Symbol" w:hint="default"/>
        <w:spacing w:val="0"/>
        <w:w w:val="99"/>
        <w:lang w:val="vi" w:eastAsia="en-US" w:bidi="ar-SA"/>
      </w:rPr>
    </w:lvl>
    <w:lvl w:ilvl="1" w:tplc="FFFFFFFF">
      <w:numFmt w:val="bullet"/>
      <w:lvlText w:val="•"/>
      <w:lvlJc w:val="left"/>
      <w:pPr>
        <w:ind w:left="589" w:hanging="226"/>
      </w:pPr>
      <w:rPr>
        <w:rFonts w:hint="default"/>
        <w:lang w:val="vi" w:eastAsia="en-US" w:bidi="ar-SA"/>
      </w:rPr>
    </w:lvl>
    <w:lvl w:ilvl="2" w:tplc="FFFFFFFF">
      <w:numFmt w:val="bullet"/>
      <w:lvlText w:val="•"/>
      <w:lvlJc w:val="left"/>
      <w:pPr>
        <w:ind w:left="1078" w:hanging="226"/>
      </w:pPr>
      <w:rPr>
        <w:rFonts w:hint="default"/>
        <w:lang w:val="vi" w:eastAsia="en-US" w:bidi="ar-SA"/>
      </w:rPr>
    </w:lvl>
    <w:lvl w:ilvl="3" w:tplc="FFFFFFFF">
      <w:numFmt w:val="bullet"/>
      <w:lvlText w:val="•"/>
      <w:lvlJc w:val="left"/>
      <w:pPr>
        <w:ind w:left="1567" w:hanging="226"/>
      </w:pPr>
      <w:rPr>
        <w:rFonts w:hint="default"/>
        <w:lang w:val="vi" w:eastAsia="en-US" w:bidi="ar-SA"/>
      </w:rPr>
    </w:lvl>
    <w:lvl w:ilvl="4" w:tplc="FFFFFFFF">
      <w:numFmt w:val="bullet"/>
      <w:lvlText w:val="•"/>
      <w:lvlJc w:val="left"/>
      <w:pPr>
        <w:ind w:left="2056" w:hanging="226"/>
      </w:pPr>
      <w:rPr>
        <w:rFonts w:hint="default"/>
        <w:lang w:val="vi" w:eastAsia="en-US" w:bidi="ar-SA"/>
      </w:rPr>
    </w:lvl>
    <w:lvl w:ilvl="5" w:tplc="FFFFFFFF">
      <w:numFmt w:val="bullet"/>
      <w:lvlText w:val="•"/>
      <w:lvlJc w:val="left"/>
      <w:pPr>
        <w:ind w:left="2545" w:hanging="226"/>
      </w:pPr>
      <w:rPr>
        <w:rFonts w:hint="default"/>
        <w:lang w:val="vi" w:eastAsia="en-US" w:bidi="ar-SA"/>
      </w:rPr>
    </w:lvl>
    <w:lvl w:ilvl="6" w:tplc="FFFFFFFF">
      <w:numFmt w:val="bullet"/>
      <w:lvlText w:val="•"/>
      <w:lvlJc w:val="left"/>
      <w:pPr>
        <w:ind w:left="3034" w:hanging="226"/>
      </w:pPr>
      <w:rPr>
        <w:rFonts w:hint="default"/>
        <w:lang w:val="vi" w:eastAsia="en-US" w:bidi="ar-SA"/>
      </w:rPr>
    </w:lvl>
    <w:lvl w:ilvl="7" w:tplc="FFFFFFFF">
      <w:numFmt w:val="bullet"/>
      <w:lvlText w:val="•"/>
      <w:lvlJc w:val="left"/>
      <w:pPr>
        <w:ind w:left="3523" w:hanging="226"/>
      </w:pPr>
      <w:rPr>
        <w:rFonts w:hint="default"/>
        <w:lang w:val="vi" w:eastAsia="en-US" w:bidi="ar-SA"/>
      </w:rPr>
    </w:lvl>
    <w:lvl w:ilvl="8" w:tplc="FFFFFFFF">
      <w:numFmt w:val="bullet"/>
      <w:lvlText w:val="•"/>
      <w:lvlJc w:val="left"/>
      <w:pPr>
        <w:ind w:left="4012" w:hanging="226"/>
      </w:pPr>
      <w:rPr>
        <w:rFonts w:hint="default"/>
        <w:lang w:val="vi" w:eastAsia="en-US" w:bidi="ar-SA"/>
      </w:rPr>
    </w:lvl>
  </w:abstractNum>
  <w:abstractNum w:abstractNumId="6" w15:restartNumberingAfterBreak="0">
    <w:nsid w:val="429761AF"/>
    <w:multiLevelType w:val="hybridMultilevel"/>
    <w:tmpl w:val="B7C49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E4043"/>
    <w:multiLevelType w:val="multilevel"/>
    <w:tmpl w:val="F56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B6072"/>
    <w:multiLevelType w:val="hybridMultilevel"/>
    <w:tmpl w:val="34C84880"/>
    <w:lvl w:ilvl="0" w:tplc="1BD2C0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955F3"/>
    <w:multiLevelType w:val="hybridMultilevel"/>
    <w:tmpl w:val="3F308D38"/>
    <w:lvl w:ilvl="0" w:tplc="FFFFFFFF">
      <w:numFmt w:val="bullet"/>
      <w:lvlText w:val=""/>
      <w:lvlJc w:val="left"/>
      <w:pPr>
        <w:ind w:left="107" w:hanging="200"/>
      </w:pPr>
      <w:rPr>
        <w:rFonts w:ascii="Symbol" w:eastAsia="Symbol" w:hAnsi="Symbol" w:cs="Symbol" w:hint="default"/>
        <w:b w:val="0"/>
        <w:bCs w:val="0"/>
        <w:i w:val="0"/>
        <w:iCs w:val="0"/>
        <w:spacing w:val="0"/>
        <w:w w:val="99"/>
        <w:sz w:val="26"/>
        <w:szCs w:val="26"/>
        <w:lang w:val="vi" w:eastAsia="en-US" w:bidi="ar-SA"/>
      </w:rPr>
    </w:lvl>
    <w:lvl w:ilvl="1" w:tplc="FFFFFFFF">
      <w:numFmt w:val="bullet"/>
      <w:lvlText w:val="•"/>
      <w:lvlJc w:val="left"/>
      <w:pPr>
        <w:ind w:left="589" w:hanging="200"/>
      </w:pPr>
      <w:rPr>
        <w:rFonts w:hint="default"/>
        <w:lang w:val="vi" w:eastAsia="en-US" w:bidi="ar-SA"/>
      </w:rPr>
    </w:lvl>
    <w:lvl w:ilvl="2" w:tplc="FFFFFFFF">
      <w:numFmt w:val="bullet"/>
      <w:lvlText w:val="•"/>
      <w:lvlJc w:val="left"/>
      <w:pPr>
        <w:ind w:left="1078" w:hanging="200"/>
      </w:pPr>
      <w:rPr>
        <w:rFonts w:hint="default"/>
        <w:lang w:val="vi" w:eastAsia="en-US" w:bidi="ar-SA"/>
      </w:rPr>
    </w:lvl>
    <w:lvl w:ilvl="3" w:tplc="FFFFFFFF">
      <w:numFmt w:val="bullet"/>
      <w:lvlText w:val="•"/>
      <w:lvlJc w:val="left"/>
      <w:pPr>
        <w:ind w:left="1567" w:hanging="200"/>
      </w:pPr>
      <w:rPr>
        <w:rFonts w:hint="default"/>
        <w:lang w:val="vi" w:eastAsia="en-US" w:bidi="ar-SA"/>
      </w:rPr>
    </w:lvl>
    <w:lvl w:ilvl="4" w:tplc="FFFFFFFF">
      <w:numFmt w:val="bullet"/>
      <w:lvlText w:val="•"/>
      <w:lvlJc w:val="left"/>
      <w:pPr>
        <w:ind w:left="2056" w:hanging="200"/>
      </w:pPr>
      <w:rPr>
        <w:rFonts w:hint="default"/>
        <w:lang w:val="vi" w:eastAsia="en-US" w:bidi="ar-SA"/>
      </w:rPr>
    </w:lvl>
    <w:lvl w:ilvl="5" w:tplc="FFFFFFFF">
      <w:numFmt w:val="bullet"/>
      <w:lvlText w:val="•"/>
      <w:lvlJc w:val="left"/>
      <w:pPr>
        <w:ind w:left="2545" w:hanging="200"/>
      </w:pPr>
      <w:rPr>
        <w:rFonts w:hint="default"/>
        <w:lang w:val="vi" w:eastAsia="en-US" w:bidi="ar-SA"/>
      </w:rPr>
    </w:lvl>
    <w:lvl w:ilvl="6" w:tplc="FFFFFFFF">
      <w:numFmt w:val="bullet"/>
      <w:lvlText w:val="•"/>
      <w:lvlJc w:val="left"/>
      <w:pPr>
        <w:ind w:left="3034" w:hanging="200"/>
      </w:pPr>
      <w:rPr>
        <w:rFonts w:hint="default"/>
        <w:lang w:val="vi" w:eastAsia="en-US" w:bidi="ar-SA"/>
      </w:rPr>
    </w:lvl>
    <w:lvl w:ilvl="7" w:tplc="FFFFFFFF">
      <w:numFmt w:val="bullet"/>
      <w:lvlText w:val="•"/>
      <w:lvlJc w:val="left"/>
      <w:pPr>
        <w:ind w:left="3523" w:hanging="200"/>
      </w:pPr>
      <w:rPr>
        <w:rFonts w:hint="default"/>
        <w:lang w:val="vi" w:eastAsia="en-US" w:bidi="ar-SA"/>
      </w:rPr>
    </w:lvl>
    <w:lvl w:ilvl="8" w:tplc="FFFFFFFF">
      <w:numFmt w:val="bullet"/>
      <w:lvlText w:val="•"/>
      <w:lvlJc w:val="left"/>
      <w:pPr>
        <w:ind w:left="4012" w:hanging="200"/>
      </w:pPr>
      <w:rPr>
        <w:rFonts w:hint="default"/>
        <w:lang w:val="vi" w:eastAsia="en-US" w:bidi="ar-SA"/>
      </w:rPr>
    </w:lvl>
  </w:abstractNum>
  <w:abstractNum w:abstractNumId="10" w15:restartNumberingAfterBreak="0">
    <w:nsid w:val="7F7907A6"/>
    <w:multiLevelType w:val="hybridMultilevel"/>
    <w:tmpl w:val="B7C49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250151">
    <w:abstractNumId w:val="8"/>
  </w:num>
  <w:num w:numId="2" w16cid:durableId="91629837">
    <w:abstractNumId w:val="7"/>
  </w:num>
  <w:num w:numId="3" w16cid:durableId="1379550581">
    <w:abstractNumId w:val="3"/>
  </w:num>
  <w:num w:numId="4" w16cid:durableId="466706467">
    <w:abstractNumId w:val="6"/>
  </w:num>
  <w:num w:numId="5" w16cid:durableId="1179734159">
    <w:abstractNumId w:val="10"/>
  </w:num>
  <w:num w:numId="6" w16cid:durableId="1045372578">
    <w:abstractNumId w:val="4"/>
  </w:num>
  <w:num w:numId="7" w16cid:durableId="1544363258">
    <w:abstractNumId w:val="0"/>
  </w:num>
  <w:num w:numId="8" w16cid:durableId="1572156043">
    <w:abstractNumId w:val="2"/>
  </w:num>
  <w:num w:numId="9" w16cid:durableId="311059038">
    <w:abstractNumId w:val="9"/>
  </w:num>
  <w:num w:numId="10" w16cid:durableId="1236473698">
    <w:abstractNumId w:val="1"/>
  </w:num>
  <w:num w:numId="11" w16cid:durableId="745568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2F"/>
    <w:rsid w:val="00001E22"/>
    <w:rsid w:val="000536E6"/>
    <w:rsid w:val="000552FE"/>
    <w:rsid w:val="000A1964"/>
    <w:rsid w:val="001043B0"/>
    <w:rsid w:val="00145DEA"/>
    <w:rsid w:val="0015510B"/>
    <w:rsid w:val="001D3090"/>
    <w:rsid w:val="001E0848"/>
    <w:rsid w:val="00212405"/>
    <w:rsid w:val="00236A4D"/>
    <w:rsid w:val="002529F6"/>
    <w:rsid w:val="00253A5B"/>
    <w:rsid w:val="00285DF5"/>
    <w:rsid w:val="002C1F7D"/>
    <w:rsid w:val="002E5212"/>
    <w:rsid w:val="002F30D1"/>
    <w:rsid w:val="00313E8E"/>
    <w:rsid w:val="0031526E"/>
    <w:rsid w:val="003250D1"/>
    <w:rsid w:val="00331102"/>
    <w:rsid w:val="003340D6"/>
    <w:rsid w:val="003A2655"/>
    <w:rsid w:val="003B5C6F"/>
    <w:rsid w:val="003D20E1"/>
    <w:rsid w:val="00442D3E"/>
    <w:rsid w:val="004530B6"/>
    <w:rsid w:val="004C75EE"/>
    <w:rsid w:val="004D7CBF"/>
    <w:rsid w:val="004F0926"/>
    <w:rsid w:val="005039B9"/>
    <w:rsid w:val="005053E7"/>
    <w:rsid w:val="00520D1C"/>
    <w:rsid w:val="0056018C"/>
    <w:rsid w:val="00566F45"/>
    <w:rsid w:val="00576343"/>
    <w:rsid w:val="00577F4A"/>
    <w:rsid w:val="00584D2F"/>
    <w:rsid w:val="005B13BE"/>
    <w:rsid w:val="005B78CD"/>
    <w:rsid w:val="005C65B6"/>
    <w:rsid w:val="005D03BA"/>
    <w:rsid w:val="005E6119"/>
    <w:rsid w:val="00626E96"/>
    <w:rsid w:val="00627593"/>
    <w:rsid w:val="00630638"/>
    <w:rsid w:val="006837AA"/>
    <w:rsid w:val="006A40E8"/>
    <w:rsid w:val="006C16FD"/>
    <w:rsid w:val="006E08FB"/>
    <w:rsid w:val="006E3529"/>
    <w:rsid w:val="006F23EF"/>
    <w:rsid w:val="00704EFC"/>
    <w:rsid w:val="00711B20"/>
    <w:rsid w:val="00721605"/>
    <w:rsid w:val="00735348"/>
    <w:rsid w:val="007657CF"/>
    <w:rsid w:val="00766A02"/>
    <w:rsid w:val="00766AE5"/>
    <w:rsid w:val="00770A21"/>
    <w:rsid w:val="007A69CF"/>
    <w:rsid w:val="007C4D8B"/>
    <w:rsid w:val="007C7746"/>
    <w:rsid w:val="007E19F4"/>
    <w:rsid w:val="007E2891"/>
    <w:rsid w:val="00801D78"/>
    <w:rsid w:val="008036B4"/>
    <w:rsid w:val="00804429"/>
    <w:rsid w:val="0082004E"/>
    <w:rsid w:val="00841D8C"/>
    <w:rsid w:val="008669EC"/>
    <w:rsid w:val="0087218A"/>
    <w:rsid w:val="00875FEE"/>
    <w:rsid w:val="00891FC8"/>
    <w:rsid w:val="008963B3"/>
    <w:rsid w:val="008A14C6"/>
    <w:rsid w:val="008B2787"/>
    <w:rsid w:val="008C316F"/>
    <w:rsid w:val="008C6A8B"/>
    <w:rsid w:val="008C7C1F"/>
    <w:rsid w:val="008E6BA3"/>
    <w:rsid w:val="009029DE"/>
    <w:rsid w:val="00930B74"/>
    <w:rsid w:val="009422F1"/>
    <w:rsid w:val="00957EAE"/>
    <w:rsid w:val="00964B35"/>
    <w:rsid w:val="0098419C"/>
    <w:rsid w:val="009F14A0"/>
    <w:rsid w:val="00A564BB"/>
    <w:rsid w:val="00AA445B"/>
    <w:rsid w:val="00AD2737"/>
    <w:rsid w:val="00AE6F42"/>
    <w:rsid w:val="00AF0EDC"/>
    <w:rsid w:val="00B02B91"/>
    <w:rsid w:val="00B05C20"/>
    <w:rsid w:val="00B63450"/>
    <w:rsid w:val="00B929B1"/>
    <w:rsid w:val="00BB5B49"/>
    <w:rsid w:val="00BE2A7A"/>
    <w:rsid w:val="00BF4F47"/>
    <w:rsid w:val="00C03ED4"/>
    <w:rsid w:val="00C07139"/>
    <w:rsid w:val="00C07252"/>
    <w:rsid w:val="00C12772"/>
    <w:rsid w:val="00C26872"/>
    <w:rsid w:val="00C4639A"/>
    <w:rsid w:val="00C463EE"/>
    <w:rsid w:val="00C75EED"/>
    <w:rsid w:val="00CC740A"/>
    <w:rsid w:val="00CD36DD"/>
    <w:rsid w:val="00CF774E"/>
    <w:rsid w:val="00D046D5"/>
    <w:rsid w:val="00D21A48"/>
    <w:rsid w:val="00D86610"/>
    <w:rsid w:val="00DE3FDC"/>
    <w:rsid w:val="00DE6B21"/>
    <w:rsid w:val="00E02959"/>
    <w:rsid w:val="00E34CEE"/>
    <w:rsid w:val="00E968FD"/>
    <w:rsid w:val="00EB5AB5"/>
    <w:rsid w:val="00EB6839"/>
    <w:rsid w:val="00EE51D9"/>
    <w:rsid w:val="00F479BD"/>
    <w:rsid w:val="00F81C26"/>
    <w:rsid w:val="00F92ED6"/>
    <w:rsid w:val="00FA3426"/>
    <w:rsid w:val="00FE0A16"/>
    <w:rsid w:val="00FE3311"/>
    <w:rsid w:val="00FE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B8DE"/>
  <w15:chartTrackingRefBased/>
  <w15:docId w15:val="{D80BA3F9-7E6F-4D1E-A0E9-A44E618D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Strong">
    <w:name w:val="Strong"/>
    <w:qFormat/>
    <w:rsid w:val="00B05C20"/>
    <w:rPr>
      <w:b/>
      <w:bCs/>
    </w:rPr>
  </w:style>
  <w:style w:type="paragraph" w:styleId="NormalWeb">
    <w:name w:val="Normal (Web)"/>
    <w:basedOn w:val="Normal"/>
    <w:uiPriority w:val="99"/>
    <w:rsid w:val="00B05C20"/>
    <w:pPr>
      <w:spacing w:before="100" w:beforeAutospacing="1" w:after="100" w:afterAutospacing="1"/>
    </w:pPr>
  </w:style>
  <w:style w:type="character" w:customStyle="1" w:styleId="apple-converted-space">
    <w:name w:val="apple-converted-space"/>
    <w:basedOn w:val="DefaultParagraphFont"/>
    <w:rsid w:val="00B05C20"/>
  </w:style>
  <w:style w:type="character" w:styleId="Emphasis">
    <w:name w:val="Emphasis"/>
    <w:uiPriority w:val="20"/>
    <w:qFormat/>
    <w:rsid w:val="00B05C20"/>
    <w:rPr>
      <w:i/>
      <w:iCs/>
    </w:rPr>
  </w:style>
  <w:style w:type="table" w:styleId="TableGrid">
    <w:name w:val="Table Grid"/>
    <w:basedOn w:val="TableNormal"/>
    <w:uiPriority w:val="39"/>
    <w:rsid w:val="00AA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3E8E"/>
    <w:rPr>
      <w:color w:val="808080"/>
    </w:rPr>
  </w:style>
  <w:style w:type="paragraph" w:styleId="ListParagraph">
    <w:name w:val="List Paragraph"/>
    <w:basedOn w:val="Normal"/>
    <w:uiPriority w:val="34"/>
    <w:qFormat/>
    <w:rsid w:val="003340D6"/>
    <w:pPr>
      <w:ind w:left="720"/>
      <w:contextualSpacing/>
    </w:pPr>
  </w:style>
  <w:style w:type="paragraph" w:styleId="BodyText">
    <w:name w:val="Body Text"/>
    <w:basedOn w:val="Normal"/>
    <w:link w:val="BodyTextChar"/>
    <w:uiPriority w:val="1"/>
    <w:qFormat/>
    <w:rsid w:val="003D20E1"/>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3D20E1"/>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3D20E1"/>
    <w:pPr>
      <w:widowControl w:val="0"/>
      <w:autoSpaceDE w:val="0"/>
      <w:autoSpaceDN w:val="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Lan Anh Bạch Thị</cp:lastModifiedBy>
  <cp:revision>103</cp:revision>
  <dcterms:created xsi:type="dcterms:W3CDTF">2023-10-17T15:54:00Z</dcterms:created>
  <dcterms:modified xsi:type="dcterms:W3CDTF">2024-11-02T14:18:00Z</dcterms:modified>
</cp:coreProperties>
</file>